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F77BD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bookmark4"/>
      <w:r w:rsidRPr="0031648D">
        <w:rPr>
          <w:rFonts w:ascii="Times New Roman" w:hAnsi="Times New Roman"/>
          <w:b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3EE13A2B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 xml:space="preserve"> учреждение высшего образования</w:t>
      </w:r>
    </w:p>
    <w:p w14:paraId="6181596A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>«ФИНАНСОВЫЙ УНИВЕРСИТЕТ</w:t>
      </w:r>
    </w:p>
    <w:p w14:paraId="3A501086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>ПРИ ПРАВИТЕЛЬСТВЕ РОССИЙСКОЙ ФЕДЕРАЦИИ»</w:t>
      </w:r>
    </w:p>
    <w:p w14:paraId="2C96B66E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48D">
        <w:rPr>
          <w:rFonts w:ascii="Times New Roman" w:hAnsi="Times New Roman"/>
          <w:sz w:val="28"/>
          <w:szCs w:val="28"/>
          <w:lang w:eastAsia="ru-RU"/>
        </w:rPr>
        <w:t>(</w:t>
      </w:r>
      <w:r w:rsidRPr="0031648D">
        <w:rPr>
          <w:rFonts w:ascii="Times New Roman" w:hAnsi="Times New Roman"/>
          <w:b/>
          <w:sz w:val="28"/>
          <w:szCs w:val="28"/>
          <w:lang w:eastAsia="ru-RU"/>
        </w:rPr>
        <w:t>Финансовый университет)</w:t>
      </w:r>
    </w:p>
    <w:p w14:paraId="2CE153F5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3813D14D" w14:textId="3A7EB820" w:rsidR="00501B3D" w:rsidRPr="0031648D" w:rsidRDefault="006C7055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48D">
        <w:rPr>
          <w:rFonts w:ascii="Times New Roman" w:hAnsi="Times New Roman"/>
          <w:sz w:val="28"/>
          <w:szCs w:val="28"/>
          <w:lang w:eastAsia="ru-RU"/>
        </w:rPr>
        <w:t>Департамент иностранных языков и межкультурной коммуникации Факультета международных экономических отношений</w:t>
      </w:r>
    </w:p>
    <w:p w14:paraId="2AE37E3C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6D52806D" w14:textId="746E8BA6" w:rsidR="00501B3D" w:rsidRPr="0031648D" w:rsidRDefault="00501B3D" w:rsidP="005568F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115C83E" w14:textId="77777777" w:rsidR="00501B3D" w:rsidRPr="0031648D" w:rsidRDefault="00501B3D" w:rsidP="005568F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BAFA2B5" w14:textId="6E0ABCEC" w:rsidR="00501B3D" w:rsidRPr="0031648D" w:rsidRDefault="00C90C88" w:rsidP="005568F1">
      <w:pPr>
        <w:keepNext/>
        <w:spacing w:after="0"/>
        <w:jc w:val="center"/>
        <w:outlineLvl w:val="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1648D">
        <w:rPr>
          <w:rFonts w:ascii="Times New Roman" w:hAnsi="Times New Roman"/>
          <w:b/>
          <w:bCs/>
          <w:sz w:val="28"/>
          <w:szCs w:val="28"/>
          <w:lang w:eastAsia="ru-RU"/>
        </w:rPr>
        <w:t>Н. В.</w:t>
      </w:r>
      <w:r w:rsidR="00501B3D" w:rsidRPr="0031648D">
        <w:rPr>
          <w:rFonts w:ascii="Times New Roman" w:hAnsi="Times New Roman"/>
          <w:b/>
          <w:bCs/>
          <w:sz w:val="28"/>
          <w:szCs w:val="28"/>
          <w:lang w:eastAsia="ru-RU"/>
        </w:rPr>
        <w:t> Юдина</w:t>
      </w:r>
    </w:p>
    <w:p w14:paraId="6C01A55C" w14:textId="77777777" w:rsidR="00501B3D" w:rsidRPr="0031648D" w:rsidRDefault="00501B3D" w:rsidP="005568F1">
      <w:pPr>
        <w:keepNext/>
        <w:spacing w:after="0"/>
        <w:jc w:val="center"/>
        <w:outlineLvl w:val="4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631AFB0" w14:textId="3C83777E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>СОПОСТАВИТЕЛЬНОЕ ЯЗЫКОЗНАНИЕ</w:t>
      </w:r>
    </w:p>
    <w:p w14:paraId="0B2DB0C2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2E2B054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 xml:space="preserve">Рабочая программа дисциплины </w:t>
      </w:r>
    </w:p>
    <w:p w14:paraId="7D938D02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209587BB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48D">
        <w:rPr>
          <w:rFonts w:ascii="Times New Roman" w:hAnsi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2384CA1B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48D">
        <w:rPr>
          <w:rFonts w:ascii="Times New Roman" w:hAnsi="Times New Roman"/>
          <w:sz w:val="28"/>
          <w:szCs w:val="28"/>
        </w:rPr>
        <w:t>45.03.02 «Лингвистика»</w:t>
      </w:r>
    </w:p>
    <w:p w14:paraId="0A69E911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1C1ED777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663CC319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0A98072E" w14:textId="68C36652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2B3946AF" w14:textId="09A6BE29" w:rsidR="00445C41" w:rsidRPr="0031648D" w:rsidRDefault="00445C41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5CD9CF9C" w14:textId="77777777" w:rsidR="00445C41" w:rsidRPr="0031648D" w:rsidRDefault="00445C41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05581B19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6CA87372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1561BFC6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6206BD02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378DEAC4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5A743067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3671B908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43D44B09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424F7E06" w14:textId="48D09D51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>Москва 202</w:t>
      </w:r>
      <w:r w:rsidR="00FF4312" w:rsidRPr="0031648D">
        <w:rPr>
          <w:rFonts w:ascii="Times New Roman" w:hAnsi="Times New Roman"/>
          <w:b/>
          <w:sz w:val="28"/>
          <w:szCs w:val="28"/>
          <w:lang w:eastAsia="ru-RU"/>
        </w:rPr>
        <w:t>2</w:t>
      </w:r>
      <w:r w:rsidRPr="0031648D"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14:paraId="7EA27947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lastRenderedPageBreak/>
        <w:t>Федеральное государственное образовательное бюджетное</w:t>
      </w:r>
    </w:p>
    <w:p w14:paraId="3A139579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>учреждение высшего образования</w:t>
      </w:r>
    </w:p>
    <w:p w14:paraId="1C5A2664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>«ФИНАНСОВЫЙ УНИВЕРСИТЕТ</w:t>
      </w:r>
    </w:p>
    <w:p w14:paraId="497F7F3A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>ПРИ ПРАВИТЕЛЬСТВЕ РОССИЙСКОЙ ФЕДЕРАЦИИ»</w:t>
      </w:r>
    </w:p>
    <w:p w14:paraId="3B40B70D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48D">
        <w:rPr>
          <w:rFonts w:ascii="Times New Roman" w:hAnsi="Times New Roman"/>
          <w:sz w:val="28"/>
          <w:szCs w:val="28"/>
          <w:lang w:eastAsia="ru-RU"/>
        </w:rPr>
        <w:t>(</w:t>
      </w:r>
      <w:r w:rsidRPr="0031648D">
        <w:rPr>
          <w:rFonts w:ascii="Times New Roman" w:hAnsi="Times New Roman"/>
          <w:b/>
          <w:sz w:val="28"/>
          <w:szCs w:val="28"/>
          <w:lang w:eastAsia="ru-RU"/>
        </w:rPr>
        <w:t>Финансовый университет)</w:t>
      </w:r>
    </w:p>
    <w:p w14:paraId="3CBB458A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6B8D301B" w14:textId="77777777" w:rsidR="006C7055" w:rsidRPr="0031648D" w:rsidRDefault="006C7055" w:rsidP="006C7055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48D">
        <w:rPr>
          <w:rFonts w:ascii="Times New Roman" w:hAnsi="Times New Roman"/>
          <w:sz w:val="28"/>
          <w:szCs w:val="28"/>
          <w:lang w:eastAsia="ru-RU"/>
        </w:rPr>
        <w:t>Департамент иностранных языков и межкультурной коммуникации Факультета международных экономических отношений</w:t>
      </w:r>
    </w:p>
    <w:tbl>
      <w:tblPr>
        <w:tblW w:w="0" w:type="auto"/>
        <w:tblInd w:w="4224" w:type="dxa"/>
        <w:tblLook w:val="01E0" w:firstRow="1" w:lastRow="1" w:firstColumn="1" w:lastColumn="1" w:noHBand="0" w:noVBand="0"/>
      </w:tblPr>
      <w:tblGrid>
        <w:gridCol w:w="5131"/>
      </w:tblGrid>
      <w:tr w:rsidR="00501B3D" w:rsidRPr="0031648D" w14:paraId="6B964BA7" w14:textId="77777777" w:rsidTr="006C7055">
        <w:tc>
          <w:tcPr>
            <w:tcW w:w="5131" w:type="dxa"/>
          </w:tcPr>
          <w:tbl>
            <w:tblPr>
              <w:tblpPr w:leftFromText="180" w:rightFromText="180" w:vertAnchor="text" w:horzAnchor="page" w:tblpX="1093" w:tblpY="-139"/>
              <w:tblOverlap w:val="never"/>
              <w:tblW w:w="4860" w:type="dxa"/>
              <w:tblLook w:val="0000" w:firstRow="0" w:lastRow="0" w:firstColumn="0" w:lastColumn="0" w:noHBand="0" w:noVBand="0"/>
            </w:tblPr>
            <w:tblGrid>
              <w:gridCol w:w="4860"/>
            </w:tblGrid>
            <w:tr w:rsidR="0057453A" w:rsidRPr="0031648D" w14:paraId="4349A6C7" w14:textId="77777777" w:rsidTr="0057453A">
              <w:tc>
                <w:tcPr>
                  <w:tcW w:w="4860" w:type="dxa"/>
                </w:tcPr>
                <w:p w14:paraId="22BB1E98" w14:textId="77777777" w:rsidR="001B3ECC" w:rsidRPr="0031648D" w:rsidRDefault="0057453A" w:rsidP="0057453A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1648D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</w:t>
                  </w:r>
                </w:p>
                <w:tbl>
                  <w:tblPr>
                    <w:tblStyle w:val="a4"/>
                    <w:tblW w:w="0" w:type="auto"/>
                    <w:tblInd w:w="84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798"/>
                  </w:tblGrid>
                  <w:tr w:rsidR="001B3ECC" w:rsidRPr="0031648D" w14:paraId="2165333C" w14:textId="77777777" w:rsidTr="001B3ECC">
                    <w:tc>
                      <w:tcPr>
                        <w:tcW w:w="4253" w:type="dxa"/>
                      </w:tcPr>
                      <w:p w14:paraId="391F4E4B" w14:textId="77777777" w:rsidR="001B3ECC" w:rsidRPr="0031648D" w:rsidRDefault="001B3ECC" w:rsidP="005E77E3">
                        <w:pPr>
                          <w:spacing w:line="276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31648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УТВЕРЖДАЮ</w:t>
                        </w:r>
                      </w:p>
                      <w:p w14:paraId="0825F39B" w14:textId="5F56E5E4" w:rsidR="001B3ECC" w:rsidRPr="0031648D" w:rsidRDefault="00FF4312" w:rsidP="005E77E3">
                        <w:pPr>
                          <w:spacing w:line="276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31648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Проректор по учебной и методической работе</w:t>
                        </w:r>
                      </w:p>
                      <w:p w14:paraId="3A13F16F" w14:textId="77777777" w:rsidR="001B3ECC" w:rsidRPr="0031648D" w:rsidRDefault="001B3ECC" w:rsidP="005E77E3">
                        <w:pPr>
                          <w:spacing w:line="276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14:paraId="32FF37A2" w14:textId="77777777" w:rsidR="001B3ECC" w:rsidRPr="0031648D" w:rsidRDefault="001B3ECC" w:rsidP="005E77E3">
                        <w:pPr>
                          <w:spacing w:line="276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14:paraId="04060FC8" w14:textId="328AF61B" w:rsidR="001B3ECC" w:rsidRPr="0031648D" w:rsidRDefault="001B3ECC" w:rsidP="005E77E3">
                        <w:pPr>
                          <w:spacing w:line="276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31648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  <w:r w:rsidR="00292A63" w:rsidRPr="0031648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Е.А. Каменева</w:t>
                        </w:r>
                      </w:p>
                      <w:p w14:paraId="77981B88" w14:textId="76AD3C6B" w:rsidR="001B3ECC" w:rsidRPr="0031648D" w:rsidRDefault="001B3ECC" w:rsidP="004A741B">
                        <w:pPr>
                          <w:spacing w:line="276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31648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«</w:t>
                        </w:r>
                        <w:r w:rsidR="004A741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25</w:t>
                        </w:r>
                        <w:r w:rsidRPr="0031648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»</w:t>
                        </w:r>
                        <w:r w:rsidR="004A741B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 xml:space="preserve"> октября </w:t>
                        </w:r>
                        <w:r w:rsidRPr="0031648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202</w:t>
                        </w:r>
                        <w:r w:rsidR="00FF4312" w:rsidRPr="0031648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  <w:r w:rsidRPr="0031648D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 г.</w:t>
                        </w:r>
                      </w:p>
                    </w:tc>
                  </w:tr>
                </w:tbl>
                <w:p w14:paraId="301F7EA1" w14:textId="77777777" w:rsidR="0057453A" w:rsidRPr="0031648D" w:rsidRDefault="0057453A" w:rsidP="005745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tbl>
            <w:tblPr>
              <w:tblW w:w="4860" w:type="dxa"/>
              <w:tblInd w:w="4224" w:type="dxa"/>
              <w:tblLook w:val="0000" w:firstRow="0" w:lastRow="0" w:firstColumn="0" w:lastColumn="0" w:noHBand="0" w:noVBand="0"/>
            </w:tblPr>
            <w:tblGrid>
              <w:gridCol w:w="4860"/>
            </w:tblGrid>
            <w:tr w:rsidR="0057453A" w:rsidRPr="0031648D" w14:paraId="59FFEDED" w14:textId="77777777" w:rsidTr="004A7394">
              <w:tc>
                <w:tcPr>
                  <w:tcW w:w="4860" w:type="dxa"/>
                </w:tcPr>
                <w:p w14:paraId="73A69DC8" w14:textId="77777777" w:rsidR="0057453A" w:rsidRPr="0031648D" w:rsidRDefault="0057453A" w:rsidP="005745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0538B577" w14:textId="77777777" w:rsidR="00501B3D" w:rsidRPr="0031648D" w:rsidRDefault="00501B3D" w:rsidP="005568F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BA1397B" w14:textId="2D43F097" w:rsidR="00501B3D" w:rsidRPr="0031648D" w:rsidRDefault="00C90C88" w:rsidP="005568F1">
      <w:pPr>
        <w:keepNext/>
        <w:spacing w:after="0"/>
        <w:jc w:val="center"/>
        <w:outlineLvl w:val="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1648D">
        <w:rPr>
          <w:rFonts w:ascii="Times New Roman" w:hAnsi="Times New Roman"/>
          <w:b/>
          <w:bCs/>
          <w:sz w:val="28"/>
          <w:szCs w:val="28"/>
          <w:lang w:eastAsia="ru-RU"/>
        </w:rPr>
        <w:t>Н. В.</w:t>
      </w:r>
      <w:r w:rsidR="00AD20FA" w:rsidRPr="0031648D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  <w:r w:rsidR="00417DD8" w:rsidRPr="0031648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Юдина </w:t>
      </w:r>
    </w:p>
    <w:p w14:paraId="23270E02" w14:textId="77777777" w:rsidR="00501B3D" w:rsidRPr="0031648D" w:rsidRDefault="00501B3D" w:rsidP="005568F1">
      <w:pPr>
        <w:keepNext/>
        <w:spacing w:after="0"/>
        <w:jc w:val="center"/>
        <w:outlineLvl w:val="4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2C5132FA" w14:textId="65E048B4" w:rsidR="00501B3D" w:rsidRPr="0031648D" w:rsidRDefault="00417DD8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>СОПОСТАВИТЕЛЬНОЕ ЯЗЫКОЗНАНИЕ</w:t>
      </w:r>
    </w:p>
    <w:p w14:paraId="421D68E7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D4E35B7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 xml:space="preserve">Рабочая программа дисциплины </w:t>
      </w:r>
    </w:p>
    <w:p w14:paraId="3C6F987B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203968D9" w14:textId="77777777" w:rsidR="00501B3D" w:rsidRPr="0031648D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1648D">
        <w:rPr>
          <w:rFonts w:ascii="Times New Roman" w:hAnsi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55780F38" w14:textId="393EA7E1" w:rsidR="00501B3D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45.03.02 «Лингвистика»</w:t>
      </w:r>
    </w:p>
    <w:p w14:paraId="33BB29B2" w14:textId="481F3900" w:rsidR="004C4275" w:rsidRDefault="004C4275" w:rsidP="005568F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70DA828C" w14:textId="013DDA38" w:rsidR="004C4275" w:rsidRDefault="004C4275" w:rsidP="005568F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3CE935BD" w14:textId="77777777" w:rsidR="004C4275" w:rsidRPr="0031648D" w:rsidRDefault="004C4275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4E35BEF5" w14:textId="77777777" w:rsidR="001B3ECC" w:rsidRPr="0031648D" w:rsidRDefault="001B3ECC" w:rsidP="001B3ECC">
      <w:pPr>
        <w:spacing w:after="0"/>
        <w:ind w:firstLine="454"/>
        <w:jc w:val="center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Рекомендовано </w:t>
      </w:r>
    </w:p>
    <w:p w14:paraId="7EEB975D" w14:textId="77777777" w:rsidR="001B3ECC" w:rsidRPr="0031648D" w:rsidRDefault="001B3ECC" w:rsidP="001B3ECC">
      <w:pPr>
        <w:spacing w:after="0"/>
        <w:ind w:firstLine="454"/>
        <w:jc w:val="center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Ученым советом Факультета международных экономических отношений</w:t>
      </w:r>
    </w:p>
    <w:p w14:paraId="2F1ACD3D" w14:textId="4A6765BA" w:rsidR="001B3ECC" w:rsidRPr="0031648D" w:rsidRDefault="001B3ECC" w:rsidP="001B3ECC">
      <w:pPr>
        <w:spacing w:after="0"/>
        <w:ind w:firstLine="454"/>
        <w:jc w:val="center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(протокол № </w:t>
      </w:r>
      <w:r w:rsidR="000622E7">
        <w:rPr>
          <w:rFonts w:ascii="Times New Roman" w:hAnsi="Times New Roman"/>
          <w:sz w:val="28"/>
          <w:szCs w:val="28"/>
        </w:rPr>
        <w:t>27</w:t>
      </w:r>
      <w:r w:rsidR="00E724FF" w:rsidRPr="0031648D">
        <w:rPr>
          <w:rFonts w:ascii="Times New Roman" w:hAnsi="Times New Roman"/>
          <w:sz w:val="28"/>
          <w:szCs w:val="28"/>
        </w:rPr>
        <w:t xml:space="preserve">  </w:t>
      </w:r>
      <w:r w:rsidRPr="0031648D">
        <w:rPr>
          <w:rFonts w:ascii="Times New Roman" w:hAnsi="Times New Roman"/>
          <w:sz w:val="28"/>
          <w:szCs w:val="28"/>
        </w:rPr>
        <w:t xml:space="preserve"> от </w:t>
      </w:r>
      <w:r w:rsidR="000622E7">
        <w:rPr>
          <w:rFonts w:ascii="Times New Roman" w:hAnsi="Times New Roman"/>
          <w:sz w:val="28"/>
          <w:szCs w:val="28"/>
        </w:rPr>
        <w:t>18.10.2022</w:t>
      </w:r>
      <w:r w:rsidRPr="0031648D">
        <w:rPr>
          <w:rFonts w:ascii="Times New Roman" w:hAnsi="Times New Roman"/>
          <w:sz w:val="28"/>
          <w:szCs w:val="28"/>
        </w:rPr>
        <w:t xml:space="preserve"> г.)</w:t>
      </w:r>
    </w:p>
    <w:p w14:paraId="30D9C0D8" w14:textId="77777777" w:rsidR="001B3ECC" w:rsidRPr="0031648D" w:rsidRDefault="001B3ECC" w:rsidP="001B3ECC">
      <w:pPr>
        <w:spacing w:after="0"/>
        <w:ind w:firstLine="454"/>
        <w:jc w:val="center"/>
        <w:rPr>
          <w:rFonts w:ascii="Times New Roman" w:hAnsi="Times New Roman"/>
          <w:sz w:val="28"/>
          <w:szCs w:val="28"/>
        </w:rPr>
      </w:pPr>
    </w:p>
    <w:p w14:paraId="324059C7" w14:textId="77777777" w:rsidR="001B3ECC" w:rsidRPr="0031648D" w:rsidRDefault="001B3ECC" w:rsidP="001B3ECC">
      <w:pPr>
        <w:spacing w:after="0"/>
        <w:ind w:firstLine="454"/>
        <w:jc w:val="center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Одобрено </w:t>
      </w:r>
    </w:p>
    <w:p w14:paraId="69C0FF1B" w14:textId="77777777" w:rsidR="001B3ECC" w:rsidRPr="0031648D" w:rsidRDefault="001B3ECC" w:rsidP="001B3ECC">
      <w:pPr>
        <w:spacing w:after="0"/>
        <w:ind w:firstLine="454"/>
        <w:jc w:val="center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Советом учебно-научного Департамента иностранных языков и межкультурной коммуникации </w:t>
      </w:r>
    </w:p>
    <w:p w14:paraId="2C07AA84" w14:textId="2F75689D" w:rsidR="001B3ECC" w:rsidRPr="0031648D" w:rsidRDefault="001B3ECC" w:rsidP="001B3ECC">
      <w:pPr>
        <w:spacing w:after="0"/>
        <w:ind w:firstLine="454"/>
        <w:jc w:val="center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(протокол № </w:t>
      </w:r>
      <w:r w:rsidR="000622E7">
        <w:rPr>
          <w:rFonts w:ascii="Times New Roman" w:hAnsi="Times New Roman"/>
          <w:sz w:val="28"/>
          <w:szCs w:val="28"/>
        </w:rPr>
        <w:t>24</w:t>
      </w:r>
      <w:r w:rsidR="00E724FF" w:rsidRPr="0031648D">
        <w:rPr>
          <w:rFonts w:ascii="Times New Roman" w:hAnsi="Times New Roman"/>
          <w:sz w:val="28"/>
          <w:szCs w:val="28"/>
        </w:rPr>
        <w:t xml:space="preserve">   </w:t>
      </w:r>
      <w:r w:rsidRPr="0031648D">
        <w:rPr>
          <w:rFonts w:ascii="Times New Roman" w:hAnsi="Times New Roman"/>
          <w:sz w:val="28"/>
          <w:szCs w:val="28"/>
        </w:rPr>
        <w:t xml:space="preserve"> от </w:t>
      </w:r>
      <w:r w:rsidR="000622E7">
        <w:rPr>
          <w:rFonts w:ascii="Times New Roman" w:hAnsi="Times New Roman"/>
          <w:sz w:val="28"/>
          <w:szCs w:val="28"/>
        </w:rPr>
        <w:t>26.09.2022</w:t>
      </w:r>
      <w:r w:rsidR="00E724FF" w:rsidRPr="0031648D">
        <w:rPr>
          <w:rFonts w:ascii="Times New Roman" w:hAnsi="Times New Roman"/>
          <w:sz w:val="28"/>
          <w:szCs w:val="28"/>
        </w:rPr>
        <w:t xml:space="preserve"> </w:t>
      </w:r>
      <w:r w:rsidRPr="0031648D">
        <w:rPr>
          <w:rFonts w:ascii="Times New Roman" w:hAnsi="Times New Roman"/>
          <w:sz w:val="28"/>
          <w:szCs w:val="28"/>
        </w:rPr>
        <w:t>г.)</w:t>
      </w:r>
    </w:p>
    <w:p w14:paraId="6B69C48D" w14:textId="77777777" w:rsidR="00501B3D" w:rsidRPr="0031648D" w:rsidRDefault="00501B3D" w:rsidP="005568F1">
      <w:pPr>
        <w:spacing w:after="0"/>
        <w:ind w:firstLine="454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CE10E75" w14:textId="273975C9" w:rsidR="00485B3C" w:rsidRPr="0031648D" w:rsidRDefault="00501B3D" w:rsidP="00292A63">
      <w:pPr>
        <w:spacing w:after="0"/>
        <w:ind w:firstLine="454"/>
        <w:jc w:val="center"/>
      </w:pPr>
      <w:r w:rsidRPr="0031648D">
        <w:rPr>
          <w:rFonts w:ascii="Times New Roman" w:hAnsi="Times New Roman"/>
          <w:b/>
          <w:sz w:val="28"/>
          <w:szCs w:val="28"/>
          <w:lang w:eastAsia="ru-RU"/>
        </w:rPr>
        <w:t>Москва 202</w:t>
      </w:r>
      <w:r w:rsidR="001403BC" w:rsidRPr="0031648D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376DAE" w:rsidRPr="0031648D"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bookmarkEnd w:id="0"/>
    <w:p w14:paraId="508E4FC6" w14:textId="77777777" w:rsidR="00C57375" w:rsidRPr="0031648D" w:rsidRDefault="00C57375" w:rsidP="005568F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1648D"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p w14:paraId="7E973060" w14:textId="77777777" w:rsidR="00C57375" w:rsidRPr="0031648D" w:rsidRDefault="00C57375" w:rsidP="005568F1">
      <w:pPr>
        <w:jc w:val="center"/>
        <w:rPr>
          <w:rFonts w:ascii="Times New Roman" w:hAnsi="Times New Roman" w:cs="Times New Roman"/>
        </w:rPr>
      </w:pPr>
    </w:p>
    <w:tbl>
      <w:tblPr>
        <w:tblStyle w:val="a4"/>
        <w:tblW w:w="974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8523"/>
        <w:gridCol w:w="532"/>
      </w:tblGrid>
      <w:tr w:rsidR="00485B3C" w:rsidRPr="0031648D" w14:paraId="3AEF84FC" w14:textId="77777777" w:rsidTr="00182C1B">
        <w:tc>
          <w:tcPr>
            <w:tcW w:w="692" w:type="dxa"/>
          </w:tcPr>
          <w:p w14:paraId="0927BDBA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8523" w:type="dxa"/>
          </w:tcPr>
          <w:p w14:paraId="54A63CF2" w14:textId="77777777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Наименование дисциплины………………………………………………………...</w:t>
            </w:r>
          </w:p>
        </w:tc>
        <w:tc>
          <w:tcPr>
            <w:tcW w:w="532" w:type="dxa"/>
          </w:tcPr>
          <w:p w14:paraId="087CE87C" w14:textId="62E8E4C7" w:rsidR="00C57375" w:rsidRPr="0031648D" w:rsidRDefault="00E307E2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85B3C" w:rsidRPr="0031648D" w14:paraId="65C76D8B" w14:textId="77777777" w:rsidTr="00182C1B">
        <w:tc>
          <w:tcPr>
            <w:tcW w:w="692" w:type="dxa"/>
          </w:tcPr>
          <w:p w14:paraId="11CD8A45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523" w:type="dxa"/>
          </w:tcPr>
          <w:p w14:paraId="153E40ED" w14:textId="77777777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</w:t>
            </w:r>
          </w:p>
        </w:tc>
        <w:tc>
          <w:tcPr>
            <w:tcW w:w="532" w:type="dxa"/>
          </w:tcPr>
          <w:p w14:paraId="104D7EFF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80DA746" w14:textId="77777777" w:rsidR="0010772D" w:rsidRPr="0031648D" w:rsidRDefault="0010772D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ED6E979" w14:textId="2F9DEB2D" w:rsidR="00C57375" w:rsidRPr="0031648D" w:rsidRDefault="00E307E2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85B3C" w:rsidRPr="0031648D" w14:paraId="73C138D9" w14:textId="77777777" w:rsidTr="00182C1B">
        <w:tc>
          <w:tcPr>
            <w:tcW w:w="692" w:type="dxa"/>
          </w:tcPr>
          <w:p w14:paraId="2EC25C3E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523" w:type="dxa"/>
          </w:tcPr>
          <w:p w14:paraId="71597BD4" w14:textId="41E6BAB1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Место дисциплины в структуре образовательной программы…………</w:t>
            </w:r>
            <w:r w:rsidR="00C90C88" w:rsidRPr="0031648D"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532" w:type="dxa"/>
          </w:tcPr>
          <w:p w14:paraId="10F074E5" w14:textId="3A26FBD1" w:rsidR="00C57375" w:rsidRPr="0031648D" w:rsidRDefault="00E307E2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85B3C" w:rsidRPr="0031648D" w14:paraId="3655C10C" w14:textId="77777777" w:rsidTr="00182C1B">
        <w:tc>
          <w:tcPr>
            <w:tcW w:w="692" w:type="dxa"/>
          </w:tcPr>
          <w:p w14:paraId="56AEDDDC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523" w:type="dxa"/>
          </w:tcPr>
          <w:p w14:paraId="0D8212AC" w14:textId="77777777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Объём дисциплины (модуля) в зачетных единицах и в академических часах с выделением объёма аудиторной (лекции, семинары) и самостоятельной работы обучающихся …………………………..……………………………………</w:t>
            </w:r>
          </w:p>
        </w:tc>
        <w:tc>
          <w:tcPr>
            <w:tcW w:w="532" w:type="dxa"/>
          </w:tcPr>
          <w:p w14:paraId="52130A7A" w14:textId="33EF0CEA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F85DACA" w14:textId="490DDD49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D274383" w14:textId="489B77EB" w:rsidR="00C57375" w:rsidRPr="0031648D" w:rsidRDefault="00E307E2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85B3C" w:rsidRPr="0031648D" w14:paraId="2585D128" w14:textId="77777777" w:rsidTr="00182C1B">
        <w:tc>
          <w:tcPr>
            <w:tcW w:w="692" w:type="dxa"/>
          </w:tcPr>
          <w:p w14:paraId="12DBB5A4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523" w:type="dxa"/>
          </w:tcPr>
          <w:p w14:paraId="11D4049C" w14:textId="77777777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  <w:bCs/>
              </w:rPr>
              <w:t>Содержание дисциплины, структурированное по темам (разделам) дисциплины с указанием их объёмов (в академических часах) и видов учебных занятий……………………………………………………………………...</w:t>
            </w:r>
          </w:p>
        </w:tc>
        <w:tc>
          <w:tcPr>
            <w:tcW w:w="532" w:type="dxa"/>
          </w:tcPr>
          <w:p w14:paraId="0DC198B6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70C2EE5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96FEA8D" w14:textId="4988005D" w:rsidR="00C57375" w:rsidRPr="0031648D" w:rsidRDefault="00E307E2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85B3C" w:rsidRPr="0031648D" w14:paraId="295C5A88" w14:textId="77777777" w:rsidTr="00182C1B">
        <w:tc>
          <w:tcPr>
            <w:tcW w:w="692" w:type="dxa"/>
          </w:tcPr>
          <w:p w14:paraId="19B5AC46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8523" w:type="dxa"/>
          </w:tcPr>
          <w:p w14:paraId="699EAA81" w14:textId="77777777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Содержание дисциплины……………………………………………………………</w:t>
            </w:r>
          </w:p>
        </w:tc>
        <w:tc>
          <w:tcPr>
            <w:tcW w:w="532" w:type="dxa"/>
          </w:tcPr>
          <w:p w14:paraId="07001618" w14:textId="33C29D66" w:rsidR="00C57375" w:rsidRPr="0031648D" w:rsidRDefault="00E307E2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07E2" w:rsidRPr="0031648D" w14:paraId="3ABE65F6" w14:textId="77777777" w:rsidTr="00182C1B">
        <w:tc>
          <w:tcPr>
            <w:tcW w:w="692" w:type="dxa"/>
          </w:tcPr>
          <w:p w14:paraId="5709D5A4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8523" w:type="dxa"/>
          </w:tcPr>
          <w:p w14:paraId="2F55E44C" w14:textId="77777777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Учебно-тематический план…………………………………………………………</w:t>
            </w:r>
          </w:p>
        </w:tc>
        <w:tc>
          <w:tcPr>
            <w:tcW w:w="532" w:type="dxa"/>
          </w:tcPr>
          <w:p w14:paraId="0D240AC9" w14:textId="54DBDB8E" w:rsidR="00C57375" w:rsidRPr="0031648D" w:rsidRDefault="00C57375" w:rsidP="00E307E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1</w:t>
            </w:r>
            <w:r w:rsidR="00E307E2">
              <w:rPr>
                <w:rFonts w:ascii="Times New Roman" w:hAnsi="Times New Roman" w:cs="Times New Roman"/>
              </w:rPr>
              <w:t>0</w:t>
            </w:r>
          </w:p>
        </w:tc>
      </w:tr>
      <w:tr w:rsidR="00E307E2" w:rsidRPr="0031648D" w14:paraId="682D4DCB" w14:textId="77777777" w:rsidTr="00182C1B">
        <w:tc>
          <w:tcPr>
            <w:tcW w:w="692" w:type="dxa"/>
          </w:tcPr>
          <w:p w14:paraId="355A56E6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8523" w:type="dxa"/>
          </w:tcPr>
          <w:p w14:paraId="65C488CC" w14:textId="77777777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Содержание семинаров, практических занятий…………………………………</w:t>
            </w:r>
          </w:p>
        </w:tc>
        <w:tc>
          <w:tcPr>
            <w:tcW w:w="532" w:type="dxa"/>
          </w:tcPr>
          <w:p w14:paraId="3FC0F2BF" w14:textId="6BAFFA84" w:rsidR="00C57375" w:rsidRPr="0031648D" w:rsidRDefault="00C57375" w:rsidP="00E307E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1</w:t>
            </w:r>
            <w:r w:rsidR="00E307E2">
              <w:rPr>
                <w:rFonts w:ascii="Times New Roman" w:hAnsi="Times New Roman" w:cs="Times New Roman"/>
              </w:rPr>
              <w:t>2</w:t>
            </w:r>
          </w:p>
        </w:tc>
      </w:tr>
      <w:tr w:rsidR="00E307E2" w:rsidRPr="0031648D" w14:paraId="6D6CAA75" w14:textId="77777777" w:rsidTr="00182C1B">
        <w:tc>
          <w:tcPr>
            <w:tcW w:w="692" w:type="dxa"/>
          </w:tcPr>
          <w:p w14:paraId="2D0E5EBB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523" w:type="dxa"/>
          </w:tcPr>
          <w:p w14:paraId="1B54FAB0" w14:textId="79639FD4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C90C88" w:rsidRPr="0031648D"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532" w:type="dxa"/>
          </w:tcPr>
          <w:p w14:paraId="2621E1BE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CDE0B83" w14:textId="617F1E05" w:rsidR="00C57375" w:rsidRPr="0031648D" w:rsidRDefault="00C954E6" w:rsidP="00E307E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1</w:t>
            </w:r>
            <w:r w:rsidR="00E307E2">
              <w:rPr>
                <w:rFonts w:ascii="Times New Roman" w:hAnsi="Times New Roman" w:cs="Times New Roman"/>
              </w:rPr>
              <w:t>4</w:t>
            </w:r>
          </w:p>
        </w:tc>
      </w:tr>
      <w:tr w:rsidR="00E307E2" w:rsidRPr="0031648D" w14:paraId="331935D6" w14:textId="77777777" w:rsidTr="00182C1B">
        <w:tc>
          <w:tcPr>
            <w:tcW w:w="692" w:type="dxa"/>
          </w:tcPr>
          <w:p w14:paraId="7CD42CBB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8523" w:type="dxa"/>
          </w:tcPr>
          <w:p w14:paraId="72C5073A" w14:textId="1BD88207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C90C88" w:rsidRPr="0031648D"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532" w:type="dxa"/>
          </w:tcPr>
          <w:p w14:paraId="0BB341AC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6EB11DD" w14:textId="2575D216" w:rsidR="00C57375" w:rsidRPr="0031648D" w:rsidRDefault="0010772D" w:rsidP="00E307E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1</w:t>
            </w:r>
            <w:r w:rsidR="00E307E2">
              <w:rPr>
                <w:rFonts w:ascii="Times New Roman" w:hAnsi="Times New Roman" w:cs="Times New Roman"/>
              </w:rPr>
              <w:t>4</w:t>
            </w:r>
          </w:p>
        </w:tc>
      </w:tr>
      <w:tr w:rsidR="00485B3C" w:rsidRPr="0031648D" w14:paraId="1CFCCA82" w14:textId="77777777" w:rsidTr="00182C1B">
        <w:tc>
          <w:tcPr>
            <w:tcW w:w="692" w:type="dxa"/>
          </w:tcPr>
          <w:p w14:paraId="6933119B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8523" w:type="dxa"/>
          </w:tcPr>
          <w:p w14:paraId="6737505B" w14:textId="77777777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Перечень вопросов, заданий, тем для подготовки к текущему контролю………………………………………………………………………………</w:t>
            </w:r>
          </w:p>
        </w:tc>
        <w:tc>
          <w:tcPr>
            <w:tcW w:w="532" w:type="dxa"/>
          </w:tcPr>
          <w:p w14:paraId="5012A639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67FB983" w14:textId="23AB057A" w:rsidR="00C57375" w:rsidRPr="0031648D" w:rsidRDefault="001A2B1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18</w:t>
            </w:r>
          </w:p>
        </w:tc>
      </w:tr>
      <w:tr w:rsidR="00485B3C" w:rsidRPr="0031648D" w14:paraId="0F43DDA7" w14:textId="77777777" w:rsidTr="00182C1B">
        <w:tc>
          <w:tcPr>
            <w:tcW w:w="692" w:type="dxa"/>
          </w:tcPr>
          <w:p w14:paraId="28F190B4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523" w:type="dxa"/>
          </w:tcPr>
          <w:p w14:paraId="56491B10" w14:textId="78FA670F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Фонд оценочных средств для проведения промежуточной аттестации обучающихся по дисциплине…………………………………………………</w:t>
            </w:r>
            <w:r w:rsidR="00C90C88" w:rsidRPr="0031648D"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532" w:type="dxa"/>
          </w:tcPr>
          <w:p w14:paraId="4DA00E34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04DAF1E" w14:textId="11361F01" w:rsidR="00C57375" w:rsidRPr="0031648D" w:rsidRDefault="006A10FF" w:rsidP="001A2B1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2</w:t>
            </w:r>
            <w:r w:rsidR="001A2B15" w:rsidRPr="0031648D">
              <w:rPr>
                <w:rFonts w:ascii="Times New Roman" w:hAnsi="Times New Roman" w:cs="Times New Roman"/>
              </w:rPr>
              <w:t>1</w:t>
            </w:r>
          </w:p>
        </w:tc>
      </w:tr>
      <w:tr w:rsidR="00E307E2" w:rsidRPr="0031648D" w14:paraId="6CB8DCA4" w14:textId="77777777" w:rsidTr="00182C1B">
        <w:tc>
          <w:tcPr>
            <w:tcW w:w="692" w:type="dxa"/>
          </w:tcPr>
          <w:p w14:paraId="399B1BA5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8523" w:type="dxa"/>
          </w:tcPr>
          <w:p w14:paraId="0E8069D4" w14:textId="313DE835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Перечень основной и дополнительной учебной литературы, необходимой для освоения дисциплины……………………………………………………</w:t>
            </w:r>
            <w:r w:rsidR="00C90C88" w:rsidRPr="0031648D"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532" w:type="dxa"/>
          </w:tcPr>
          <w:p w14:paraId="6F68982B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AA2A5A1" w14:textId="1BFAC685" w:rsidR="00C57375" w:rsidRPr="0031648D" w:rsidRDefault="006A10FF" w:rsidP="00E307E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2</w:t>
            </w:r>
            <w:r w:rsidR="00E307E2">
              <w:rPr>
                <w:rFonts w:ascii="Times New Roman" w:hAnsi="Times New Roman" w:cs="Times New Roman"/>
              </w:rPr>
              <w:t>9</w:t>
            </w:r>
          </w:p>
        </w:tc>
      </w:tr>
      <w:tr w:rsidR="00485B3C" w:rsidRPr="0031648D" w14:paraId="30C4FF85" w14:textId="77777777" w:rsidTr="00182C1B">
        <w:tc>
          <w:tcPr>
            <w:tcW w:w="692" w:type="dxa"/>
          </w:tcPr>
          <w:p w14:paraId="0AF5608A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8523" w:type="dxa"/>
          </w:tcPr>
          <w:p w14:paraId="02854369" w14:textId="514CE9A4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Перечень ресурсов информационно-телекоммуникационной сети «Интернет», необходимых для освоения дисциплины……………………</w:t>
            </w:r>
            <w:r w:rsidR="00C90C88" w:rsidRPr="0031648D"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532" w:type="dxa"/>
          </w:tcPr>
          <w:p w14:paraId="4D77CC3D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7E329BD" w14:textId="6947B8F5" w:rsidR="00C57375" w:rsidRPr="0031648D" w:rsidRDefault="00E307E2" w:rsidP="00B8703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E307E2" w:rsidRPr="0031648D" w14:paraId="49C4CE7C" w14:textId="77777777" w:rsidTr="00182C1B">
        <w:tc>
          <w:tcPr>
            <w:tcW w:w="692" w:type="dxa"/>
          </w:tcPr>
          <w:p w14:paraId="41C86EF6" w14:textId="1FB0C32F" w:rsidR="00C57375" w:rsidRPr="0031648D" w:rsidRDefault="00182C1B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10</w:t>
            </w:r>
            <w:r w:rsidR="00C57375" w:rsidRPr="003164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3" w:type="dxa"/>
          </w:tcPr>
          <w:p w14:paraId="415598D3" w14:textId="77777777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Методические указания для обучающихся по освоению дисциплины…………………………………………………………………………...</w:t>
            </w:r>
          </w:p>
        </w:tc>
        <w:tc>
          <w:tcPr>
            <w:tcW w:w="532" w:type="dxa"/>
          </w:tcPr>
          <w:p w14:paraId="0BD4BF1B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BB42A39" w14:textId="7832CA6C" w:rsidR="00C57375" w:rsidRPr="0031648D" w:rsidRDefault="00AE7E42" w:rsidP="00E307E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3</w:t>
            </w:r>
            <w:r w:rsidR="00E307E2">
              <w:rPr>
                <w:rFonts w:ascii="Times New Roman" w:hAnsi="Times New Roman" w:cs="Times New Roman"/>
              </w:rPr>
              <w:t>2</w:t>
            </w:r>
          </w:p>
        </w:tc>
      </w:tr>
      <w:tr w:rsidR="00E307E2" w:rsidRPr="0031648D" w14:paraId="101CF2C7" w14:textId="77777777" w:rsidTr="00182C1B">
        <w:tc>
          <w:tcPr>
            <w:tcW w:w="692" w:type="dxa"/>
          </w:tcPr>
          <w:p w14:paraId="1E32359A" w14:textId="1FE76815" w:rsidR="00C57375" w:rsidRPr="0031648D" w:rsidRDefault="00C57375" w:rsidP="00182C1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1</w:t>
            </w:r>
            <w:r w:rsidR="00182C1B" w:rsidRPr="0031648D">
              <w:rPr>
                <w:rFonts w:ascii="Times New Roman" w:hAnsi="Times New Roman" w:cs="Times New Roman"/>
              </w:rPr>
              <w:t>1</w:t>
            </w:r>
            <w:r w:rsidRPr="003164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3" w:type="dxa"/>
          </w:tcPr>
          <w:p w14:paraId="073F2486" w14:textId="795A0668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</w:t>
            </w:r>
            <w:r w:rsidR="00C90C88" w:rsidRPr="0031648D"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532" w:type="dxa"/>
          </w:tcPr>
          <w:p w14:paraId="1C68D869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D4302AA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ECA41C0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0491E52" w14:textId="1B034FAA" w:rsidR="00C57375" w:rsidRPr="0031648D" w:rsidRDefault="00AE7E42" w:rsidP="00E307E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3</w:t>
            </w:r>
            <w:r w:rsidR="00E307E2">
              <w:rPr>
                <w:rFonts w:ascii="Times New Roman" w:hAnsi="Times New Roman" w:cs="Times New Roman"/>
              </w:rPr>
              <w:t>5</w:t>
            </w:r>
          </w:p>
        </w:tc>
      </w:tr>
      <w:tr w:rsidR="00E307E2" w:rsidRPr="0031648D" w14:paraId="39E311F2" w14:textId="77777777" w:rsidTr="00182C1B">
        <w:tc>
          <w:tcPr>
            <w:tcW w:w="692" w:type="dxa"/>
          </w:tcPr>
          <w:p w14:paraId="419A7E9B" w14:textId="61FB64F7" w:rsidR="00C57375" w:rsidRPr="0031648D" w:rsidRDefault="00C57375" w:rsidP="00182C1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1</w:t>
            </w:r>
            <w:r w:rsidR="00182C1B" w:rsidRPr="0031648D">
              <w:rPr>
                <w:rFonts w:ascii="Times New Roman" w:hAnsi="Times New Roman" w:cs="Times New Roman"/>
              </w:rPr>
              <w:t>2</w:t>
            </w:r>
            <w:r w:rsidRPr="003164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3" w:type="dxa"/>
          </w:tcPr>
          <w:p w14:paraId="5EF7DEFF" w14:textId="2CACBA28" w:rsidR="00C57375" w:rsidRPr="0031648D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</w:t>
            </w:r>
            <w:r w:rsidR="00C90C88" w:rsidRPr="0031648D"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532" w:type="dxa"/>
          </w:tcPr>
          <w:p w14:paraId="6632D51F" w14:textId="77777777" w:rsidR="00C57375" w:rsidRPr="0031648D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726E319" w14:textId="53DEA6A6" w:rsidR="00C57375" w:rsidRPr="0031648D" w:rsidRDefault="008E52A6" w:rsidP="00E307E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3</w:t>
            </w:r>
            <w:r w:rsidR="00E307E2">
              <w:rPr>
                <w:rFonts w:ascii="Times New Roman" w:hAnsi="Times New Roman" w:cs="Times New Roman"/>
              </w:rPr>
              <w:t>6</w:t>
            </w:r>
          </w:p>
        </w:tc>
      </w:tr>
    </w:tbl>
    <w:p w14:paraId="0A5E7439" w14:textId="77777777" w:rsidR="00C57375" w:rsidRPr="0031648D" w:rsidRDefault="00C57375" w:rsidP="005568F1">
      <w:pPr>
        <w:pStyle w:val="13"/>
        <w:keepNext/>
        <w:keepLines/>
        <w:shd w:val="clear" w:color="auto" w:fill="auto"/>
        <w:spacing w:line="276" w:lineRule="auto"/>
        <w:jc w:val="center"/>
      </w:pPr>
    </w:p>
    <w:p w14:paraId="649D60AF" w14:textId="77777777" w:rsidR="00C57375" w:rsidRPr="0031648D" w:rsidRDefault="00C57375" w:rsidP="005568F1">
      <w:pPr>
        <w:rPr>
          <w:rFonts w:ascii="Times New Roman" w:eastAsia="Times New Roman" w:hAnsi="Times New Roman" w:cs="Times New Roman"/>
          <w:sz w:val="28"/>
          <w:szCs w:val="28"/>
        </w:rPr>
      </w:pPr>
      <w:r w:rsidRPr="0031648D">
        <w:br w:type="page"/>
      </w:r>
    </w:p>
    <w:p w14:paraId="0492F956" w14:textId="77777777" w:rsidR="00AB46C4" w:rsidRPr="0031648D" w:rsidRDefault="00AB46C4" w:rsidP="005568F1">
      <w:pPr>
        <w:pStyle w:val="a6"/>
        <w:numPr>
          <w:ilvl w:val="0"/>
          <w:numId w:val="1"/>
        </w:numPr>
        <w:shd w:val="clear" w:color="auto" w:fill="auto"/>
        <w:tabs>
          <w:tab w:val="left" w:pos="498"/>
          <w:tab w:val="left" w:leader="dot" w:pos="8808"/>
        </w:tabs>
        <w:spacing w:line="276" w:lineRule="auto"/>
        <w:jc w:val="left"/>
        <w:rPr>
          <w:b/>
          <w:bCs/>
          <w:sz w:val="28"/>
          <w:szCs w:val="28"/>
        </w:rPr>
      </w:pPr>
      <w:bookmarkStart w:id="1" w:name="bookmark7"/>
      <w:r w:rsidRPr="0031648D">
        <w:rPr>
          <w:b/>
          <w:bCs/>
          <w:sz w:val="28"/>
          <w:szCs w:val="28"/>
        </w:rPr>
        <w:lastRenderedPageBreak/>
        <w:t>Наименование дисциплины</w:t>
      </w:r>
      <w:bookmarkEnd w:id="1"/>
    </w:p>
    <w:p w14:paraId="157410F7" w14:textId="77777777" w:rsidR="00AB46C4" w:rsidRPr="0031648D" w:rsidRDefault="00AB46C4" w:rsidP="005568F1">
      <w:pPr>
        <w:pStyle w:val="a6"/>
        <w:shd w:val="clear" w:color="auto" w:fill="auto"/>
        <w:tabs>
          <w:tab w:val="left" w:pos="498"/>
          <w:tab w:val="left" w:leader="dot" w:pos="8808"/>
        </w:tabs>
        <w:spacing w:line="276" w:lineRule="auto"/>
        <w:jc w:val="left"/>
        <w:rPr>
          <w:b/>
          <w:bCs/>
          <w:sz w:val="28"/>
          <w:szCs w:val="28"/>
        </w:rPr>
      </w:pPr>
    </w:p>
    <w:p w14:paraId="20BB9A77" w14:textId="43ECA977" w:rsidR="00AB46C4" w:rsidRPr="0031648D" w:rsidRDefault="00AB46C4" w:rsidP="005568F1">
      <w:pPr>
        <w:pStyle w:val="11"/>
        <w:shd w:val="clear" w:color="auto" w:fill="auto"/>
        <w:ind w:firstLine="540"/>
      </w:pPr>
      <w:r w:rsidRPr="0031648D">
        <w:t>«</w:t>
      </w:r>
      <w:r w:rsidR="00485B3C" w:rsidRPr="0031648D">
        <w:t>Сопоставительное языкознание</w:t>
      </w:r>
      <w:r w:rsidRPr="0031648D">
        <w:t xml:space="preserve">» </w:t>
      </w:r>
      <w:bookmarkStart w:id="2" w:name="bookmark10"/>
    </w:p>
    <w:p w14:paraId="58218CB0" w14:textId="77777777" w:rsidR="00AB46C4" w:rsidRPr="0031648D" w:rsidRDefault="00AB46C4" w:rsidP="005568F1">
      <w:pPr>
        <w:pStyle w:val="11"/>
        <w:shd w:val="clear" w:color="auto" w:fill="auto"/>
        <w:ind w:firstLine="540"/>
      </w:pPr>
    </w:p>
    <w:p w14:paraId="1A1F2464" w14:textId="77777777" w:rsidR="00AB46C4" w:rsidRPr="0031648D" w:rsidRDefault="00AB46C4" w:rsidP="005568F1">
      <w:pPr>
        <w:pStyle w:val="11"/>
        <w:numPr>
          <w:ilvl w:val="0"/>
          <w:numId w:val="1"/>
        </w:numPr>
        <w:shd w:val="clear" w:color="auto" w:fill="auto"/>
        <w:rPr>
          <w:b/>
          <w:bCs/>
        </w:rPr>
      </w:pPr>
      <w:r w:rsidRPr="0031648D">
        <w:rPr>
          <w:b/>
          <w:bCs/>
        </w:rPr>
        <w:t>Перечень планируемых результатов освоения образовательной программы</w:t>
      </w:r>
      <w:bookmarkEnd w:id="2"/>
      <w:r w:rsidRPr="0031648D">
        <w:rPr>
          <w:b/>
          <w:bCs/>
        </w:rPr>
        <w:t xml:space="preserve"> (перечень компетенций) с указанием индикаторов их достижения и планируемых результатов обучения по дисциплине</w:t>
      </w:r>
    </w:p>
    <w:p w14:paraId="37C3CBBF" w14:textId="77777777" w:rsidR="00AB46C4" w:rsidRPr="0031648D" w:rsidRDefault="00AB46C4" w:rsidP="005568F1">
      <w:pPr>
        <w:pStyle w:val="11"/>
        <w:shd w:val="clear" w:color="auto" w:fill="auto"/>
        <w:rPr>
          <w:b/>
          <w:bCs/>
          <w:sz w:val="8"/>
          <w:szCs w:val="8"/>
        </w:rPr>
      </w:pPr>
    </w:p>
    <w:p w14:paraId="6BF23806" w14:textId="70423F2F" w:rsidR="00AB46C4" w:rsidRPr="0031648D" w:rsidRDefault="00AB46C4" w:rsidP="005568F1">
      <w:pPr>
        <w:pStyle w:val="11"/>
        <w:shd w:val="clear" w:color="auto" w:fill="auto"/>
        <w:ind w:firstLine="540"/>
      </w:pPr>
    </w:p>
    <w:p w14:paraId="62A17258" w14:textId="59978590" w:rsidR="00224B10" w:rsidRPr="0031648D" w:rsidRDefault="00224B10" w:rsidP="005568F1">
      <w:pPr>
        <w:pStyle w:val="af9"/>
        <w:spacing w:after="0" w:line="276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48D">
        <w:rPr>
          <w:rFonts w:ascii="Times New Roman" w:hAnsi="Times New Roman" w:cs="Times New Roman"/>
          <w:b/>
          <w:sz w:val="28"/>
          <w:szCs w:val="28"/>
        </w:rPr>
        <w:t>Общепрофессиональные компетенции и индикаторы их достижения</w:t>
      </w:r>
    </w:p>
    <w:tbl>
      <w:tblPr>
        <w:tblStyle w:val="14"/>
        <w:tblW w:w="9889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239"/>
        <w:gridCol w:w="4536"/>
      </w:tblGrid>
      <w:tr w:rsidR="0031648D" w:rsidRPr="0031648D" w14:paraId="592EEADA" w14:textId="77777777" w:rsidTr="000E7717">
        <w:tc>
          <w:tcPr>
            <w:tcW w:w="846" w:type="dxa"/>
          </w:tcPr>
          <w:p w14:paraId="5836AE98" w14:textId="77777777" w:rsidR="000810F4" w:rsidRPr="0031648D" w:rsidRDefault="000810F4" w:rsidP="005568F1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1648D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44D4DF90" w14:textId="77777777" w:rsidR="000810F4" w:rsidRPr="0031648D" w:rsidRDefault="000810F4" w:rsidP="005568F1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1648D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39" w:type="dxa"/>
          </w:tcPr>
          <w:p w14:paraId="35916D7B" w14:textId="3DFEB862" w:rsidR="000810F4" w:rsidRPr="0031648D" w:rsidRDefault="000810F4" w:rsidP="0023200F">
            <w:pPr>
              <w:tabs>
                <w:tab w:val="left" w:pos="31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1648D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36" w:type="dxa"/>
          </w:tcPr>
          <w:p w14:paraId="2721DD2E" w14:textId="585EDA90" w:rsidR="000810F4" w:rsidRPr="0031648D" w:rsidRDefault="001B3ECC" w:rsidP="005568F1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1648D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1648D" w:rsidRPr="0031648D" w14:paraId="09071FB1" w14:textId="77777777" w:rsidTr="00C22694">
        <w:trPr>
          <w:trHeight w:val="274"/>
        </w:trPr>
        <w:tc>
          <w:tcPr>
            <w:tcW w:w="846" w:type="dxa"/>
          </w:tcPr>
          <w:p w14:paraId="192091D3" w14:textId="062F6A8A" w:rsidR="00486953" w:rsidRPr="0031648D" w:rsidRDefault="00FD386B" w:rsidP="005568F1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31648D">
              <w:rPr>
                <w:sz w:val="22"/>
                <w:szCs w:val="22"/>
              </w:rPr>
              <w:t>ПКП -3</w:t>
            </w:r>
          </w:p>
        </w:tc>
        <w:tc>
          <w:tcPr>
            <w:tcW w:w="2268" w:type="dxa"/>
          </w:tcPr>
          <w:p w14:paraId="11870B1F" w14:textId="1C68AF4F" w:rsidR="00486953" w:rsidRPr="0031648D" w:rsidRDefault="00A52974" w:rsidP="005568F1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31648D">
              <w:rPr>
                <w:sz w:val="22"/>
                <w:szCs w:val="22"/>
              </w:rPr>
              <w:t>Способен осуществлять лингвистический и лингвострановедческий анализ текстов различных стилей в синхроническом и диахроническом аспектах</w:t>
            </w:r>
          </w:p>
        </w:tc>
        <w:tc>
          <w:tcPr>
            <w:tcW w:w="2239" w:type="dxa"/>
          </w:tcPr>
          <w:p w14:paraId="6BD29721" w14:textId="6C10865D" w:rsidR="0028362B" w:rsidRPr="0031648D" w:rsidRDefault="0028362B" w:rsidP="0023200F">
            <w:pPr>
              <w:pStyle w:val="af9"/>
              <w:numPr>
                <w:ilvl w:val="0"/>
                <w:numId w:val="24"/>
              </w:numPr>
              <w:tabs>
                <w:tab w:val="clear" w:pos="709"/>
                <w:tab w:val="left" w:pos="168"/>
              </w:tabs>
              <w:spacing w:after="0" w:line="276" w:lineRule="auto"/>
              <w:ind w:left="-115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648D">
              <w:rPr>
                <w:rFonts w:ascii="Times New Roman" w:hAnsi="Times New Roman"/>
                <w:sz w:val="22"/>
                <w:szCs w:val="22"/>
              </w:rPr>
              <w:t xml:space="preserve">Выявляет и критически анализирует конкретные проблемы в области лингвистики и межкультурной коммуникации. </w:t>
            </w:r>
          </w:p>
          <w:p w14:paraId="22A12ACC" w14:textId="7BA0491B" w:rsidR="0023200F" w:rsidRPr="0031648D" w:rsidRDefault="0023200F" w:rsidP="0023200F">
            <w:pPr>
              <w:pStyle w:val="af9"/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4F218D90" w14:textId="1C8E0DD8" w:rsidR="0023200F" w:rsidRPr="0031648D" w:rsidRDefault="0023200F" w:rsidP="0023200F">
            <w:pPr>
              <w:pStyle w:val="af9"/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10B5EB77" w14:textId="53B6C0CA" w:rsidR="0023200F" w:rsidRPr="0031648D" w:rsidRDefault="0023200F" w:rsidP="0023200F">
            <w:pPr>
              <w:pStyle w:val="af9"/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2A94CFAB" w14:textId="09CF3CB0" w:rsidR="0023200F" w:rsidRPr="0031648D" w:rsidRDefault="0023200F" w:rsidP="0023200F">
            <w:pPr>
              <w:pStyle w:val="af9"/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4F145AFA" w14:textId="44DC6E2D" w:rsidR="007057E3" w:rsidRPr="0031648D" w:rsidRDefault="0023200F" w:rsidP="007057E3">
            <w:pPr>
              <w:pStyle w:val="af9"/>
              <w:tabs>
                <w:tab w:val="clear" w:pos="709"/>
                <w:tab w:val="left" w:pos="168"/>
                <w:tab w:val="left" w:pos="452"/>
                <w:tab w:val="left" w:pos="836"/>
              </w:tabs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648D">
              <w:rPr>
                <w:rFonts w:ascii="Times New Roman" w:hAnsi="Times New Roman"/>
                <w:sz w:val="22"/>
                <w:szCs w:val="22"/>
              </w:rPr>
              <w:t>2.</w:t>
            </w:r>
            <w:r w:rsidR="001B3ECC" w:rsidRPr="0031648D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="001B3ECC" w:rsidRPr="0031648D">
              <w:rPr>
                <w:rFonts w:ascii="Times New Roman" w:hAnsi="Times New Roman"/>
                <w:sz w:val="22"/>
                <w:szCs w:val="22"/>
              </w:rPr>
              <w:t>Оценивает качество исследования в избранной предметной области, соотносит новую информацию с уже имеющейся, логично и последовательно представляет результаты собственного исследования</w:t>
            </w:r>
          </w:p>
          <w:p w14:paraId="1BF39D81" w14:textId="77777777" w:rsidR="007057E3" w:rsidRPr="0031648D" w:rsidRDefault="007057E3" w:rsidP="007057E3">
            <w:pPr>
              <w:pStyle w:val="af9"/>
              <w:tabs>
                <w:tab w:val="clear" w:pos="709"/>
                <w:tab w:val="left" w:pos="168"/>
                <w:tab w:val="left" w:pos="452"/>
                <w:tab w:val="left" w:pos="836"/>
              </w:tabs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65476352" w14:textId="1D0B329D" w:rsidR="0028362B" w:rsidRPr="0031648D" w:rsidRDefault="007057E3" w:rsidP="007057E3">
            <w:pPr>
              <w:pStyle w:val="af9"/>
              <w:tabs>
                <w:tab w:val="clear" w:pos="709"/>
                <w:tab w:val="left" w:pos="168"/>
                <w:tab w:val="left" w:pos="452"/>
                <w:tab w:val="left" w:pos="836"/>
              </w:tabs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648D">
              <w:rPr>
                <w:rFonts w:ascii="Times New Roman" w:hAnsi="Times New Roman"/>
                <w:sz w:val="22"/>
                <w:szCs w:val="22"/>
              </w:rPr>
              <w:t>3.</w:t>
            </w:r>
            <w:r w:rsidR="001B3ECC" w:rsidRPr="0031648D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1B3ECC" w:rsidRPr="0031648D">
              <w:rPr>
                <w:rFonts w:ascii="Times New Roman" w:hAnsi="Times New Roman"/>
                <w:sz w:val="22"/>
                <w:szCs w:val="22"/>
              </w:rPr>
              <w:t>Формулирует и последовательно аргументирует гипотезу выпускной квалификационной работы.</w:t>
            </w:r>
          </w:p>
          <w:p w14:paraId="1B9E699B" w14:textId="69F77CB9" w:rsidR="007057E3" w:rsidRPr="0031648D" w:rsidRDefault="007057E3" w:rsidP="007057E3">
            <w:pPr>
              <w:pStyle w:val="af9"/>
              <w:tabs>
                <w:tab w:val="clear" w:pos="709"/>
                <w:tab w:val="left" w:pos="310"/>
              </w:tabs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5678BD2B" w14:textId="50CC8A89" w:rsidR="00260FEE" w:rsidRPr="0031648D" w:rsidRDefault="00260FEE" w:rsidP="007057E3">
            <w:pPr>
              <w:pStyle w:val="af9"/>
              <w:tabs>
                <w:tab w:val="clear" w:pos="709"/>
                <w:tab w:val="left" w:pos="310"/>
              </w:tabs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51EB8302" w14:textId="1D48E233" w:rsidR="00260FEE" w:rsidRPr="0031648D" w:rsidRDefault="00260FEE" w:rsidP="007057E3">
            <w:pPr>
              <w:pStyle w:val="af9"/>
              <w:tabs>
                <w:tab w:val="clear" w:pos="709"/>
                <w:tab w:val="left" w:pos="310"/>
              </w:tabs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29CE6A40" w14:textId="5C94260D" w:rsidR="00260FEE" w:rsidRPr="0031648D" w:rsidRDefault="00260FEE" w:rsidP="007057E3">
            <w:pPr>
              <w:pStyle w:val="af9"/>
              <w:tabs>
                <w:tab w:val="clear" w:pos="709"/>
                <w:tab w:val="left" w:pos="310"/>
              </w:tabs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3A849F6F" w14:textId="77777777" w:rsidR="001B3ECC" w:rsidRPr="0031648D" w:rsidRDefault="001B3ECC" w:rsidP="007057E3">
            <w:pPr>
              <w:pStyle w:val="af9"/>
              <w:tabs>
                <w:tab w:val="clear" w:pos="709"/>
                <w:tab w:val="left" w:pos="310"/>
              </w:tabs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7EBA39DF" w14:textId="3F4DA98E" w:rsidR="0028362B" w:rsidRPr="0031648D" w:rsidRDefault="007057E3" w:rsidP="0028362B">
            <w:pPr>
              <w:pStyle w:val="af9"/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648D">
              <w:rPr>
                <w:rFonts w:ascii="Times New Roman" w:hAnsi="Times New Roman"/>
                <w:sz w:val="22"/>
                <w:szCs w:val="22"/>
              </w:rPr>
              <w:t>4.</w:t>
            </w:r>
            <w:r w:rsidR="0028362B" w:rsidRPr="0031648D">
              <w:rPr>
                <w:rFonts w:ascii="Times New Roman" w:hAnsi="Times New Roman"/>
                <w:sz w:val="22"/>
                <w:szCs w:val="22"/>
              </w:rPr>
              <w:t xml:space="preserve">Адекватно применяет общие методы лингвистического анализа, используемые в изучаемых частных лингвистических дисциплинах. </w:t>
            </w:r>
          </w:p>
          <w:p w14:paraId="205215EF" w14:textId="6903EC83" w:rsidR="007057E3" w:rsidRPr="0031648D" w:rsidRDefault="007057E3" w:rsidP="0028362B">
            <w:pPr>
              <w:pStyle w:val="af9"/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56954B35" w14:textId="3BC7BF27" w:rsidR="00260FEE" w:rsidRPr="0031648D" w:rsidRDefault="00260FEE" w:rsidP="0028362B">
            <w:pPr>
              <w:pStyle w:val="af9"/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78FD19A6" w14:textId="639B26DA" w:rsidR="00260FEE" w:rsidRPr="0031648D" w:rsidRDefault="00260FEE" w:rsidP="0028362B">
            <w:pPr>
              <w:pStyle w:val="af9"/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522E5236" w14:textId="0C0E0614" w:rsidR="00260FEE" w:rsidRPr="0031648D" w:rsidRDefault="00260FEE" w:rsidP="0028362B">
            <w:pPr>
              <w:pStyle w:val="af9"/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04C251F9" w14:textId="494B0E3B" w:rsidR="00486953" w:rsidRPr="0031648D" w:rsidRDefault="0028362B" w:rsidP="0028362B">
            <w:pPr>
              <w:pStyle w:val="af9"/>
              <w:spacing w:after="0"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31648D">
              <w:rPr>
                <w:rFonts w:ascii="Times New Roman" w:hAnsi="Times New Roman"/>
                <w:sz w:val="22"/>
                <w:szCs w:val="22"/>
              </w:rPr>
              <w:t>5. Эффективно использует стандартные методики поиска, анализа и обработки материала исследования.</w:t>
            </w:r>
          </w:p>
        </w:tc>
        <w:tc>
          <w:tcPr>
            <w:tcW w:w="4536" w:type="dxa"/>
          </w:tcPr>
          <w:p w14:paraId="2686BD16" w14:textId="6BA91EDB" w:rsidR="00486953" w:rsidRPr="0031648D" w:rsidRDefault="00486953" w:rsidP="005568F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sz w:val="22"/>
                <w:szCs w:val="22"/>
              </w:rPr>
            </w:pPr>
            <w:r w:rsidRPr="0031648D">
              <w:rPr>
                <w:rFonts w:eastAsia="Calibri"/>
                <w:b/>
                <w:sz w:val="22"/>
                <w:szCs w:val="22"/>
              </w:rPr>
              <w:lastRenderedPageBreak/>
              <w:t>Знать:</w:t>
            </w:r>
          </w:p>
          <w:p w14:paraId="1A10BC8D" w14:textId="77777777" w:rsidR="00486953" w:rsidRPr="0031648D" w:rsidRDefault="00486953" w:rsidP="005568F1">
            <w:pPr>
              <w:pStyle w:val="Default"/>
              <w:spacing w:line="276" w:lineRule="auto"/>
              <w:jc w:val="both"/>
              <w:rPr>
                <w:rFonts w:eastAsia="Calibri"/>
                <w:bCs/>
                <w:color w:val="auto"/>
                <w:sz w:val="22"/>
                <w:szCs w:val="22"/>
              </w:rPr>
            </w:pPr>
            <w:r w:rsidRPr="0031648D">
              <w:rPr>
                <w:rFonts w:eastAsia="Calibri"/>
                <w:bCs/>
                <w:color w:val="auto"/>
                <w:sz w:val="22"/>
                <w:szCs w:val="22"/>
              </w:rPr>
              <w:t>- основные факты проявления взаимосвязи языковых уровней разных языков, а также системы двух (и более) языков в целом и их отдельные микросистемы;</w:t>
            </w:r>
          </w:p>
          <w:p w14:paraId="148845CB" w14:textId="77777777" w:rsidR="00486953" w:rsidRPr="0031648D" w:rsidRDefault="00486953" w:rsidP="005568F1">
            <w:pPr>
              <w:pStyle w:val="Default"/>
              <w:spacing w:line="276" w:lineRule="auto"/>
              <w:jc w:val="both"/>
              <w:rPr>
                <w:rFonts w:eastAsia="Calibri"/>
                <w:bCs/>
                <w:color w:val="auto"/>
                <w:sz w:val="22"/>
                <w:szCs w:val="22"/>
              </w:rPr>
            </w:pPr>
          </w:p>
          <w:p w14:paraId="4AEA3C49" w14:textId="77777777" w:rsidR="00486953" w:rsidRPr="0031648D" w:rsidRDefault="00486953" w:rsidP="005568F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sz w:val="22"/>
                <w:szCs w:val="22"/>
              </w:rPr>
            </w:pPr>
            <w:r w:rsidRPr="0031648D">
              <w:rPr>
                <w:rFonts w:eastAsia="Calibri"/>
                <w:b/>
                <w:sz w:val="22"/>
                <w:szCs w:val="22"/>
              </w:rPr>
              <w:t>Уметь:</w:t>
            </w:r>
          </w:p>
          <w:p w14:paraId="1717978F" w14:textId="7199505B" w:rsidR="00486953" w:rsidRPr="0031648D" w:rsidRDefault="00486953" w:rsidP="005568F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31648D">
              <w:rPr>
                <w:rFonts w:eastAsia="Calibri"/>
                <w:sz w:val="22"/>
                <w:szCs w:val="22"/>
              </w:rPr>
              <w:t xml:space="preserve">- интерпретировать основные проявления взаимосвязи языковых уровней и </w:t>
            </w:r>
            <w:r w:rsidR="001543AE" w:rsidRPr="0031648D">
              <w:rPr>
                <w:rFonts w:eastAsia="Calibri"/>
                <w:sz w:val="22"/>
                <w:szCs w:val="22"/>
              </w:rPr>
              <w:t>взаимоотношения подсистем языка.</w:t>
            </w:r>
          </w:p>
          <w:p w14:paraId="5DF86A32" w14:textId="0BF5BE80" w:rsidR="007057E3" w:rsidRPr="0031648D" w:rsidRDefault="007057E3" w:rsidP="005568F1">
            <w:pPr>
              <w:pStyle w:val="11"/>
              <w:shd w:val="clear" w:color="auto" w:fill="auto"/>
              <w:spacing w:line="276" w:lineRule="auto"/>
              <w:rPr>
                <w:sz w:val="22"/>
                <w:szCs w:val="22"/>
              </w:rPr>
            </w:pPr>
          </w:p>
          <w:p w14:paraId="68DEED38" w14:textId="149F3E39" w:rsidR="007057E3" w:rsidRPr="0031648D" w:rsidRDefault="007057E3" w:rsidP="007057E3">
            <w:pPr>
              <w:rPr>
                <w:rFonts w:eastAsia="Calibri"/>
                <w:b/>
                <w:sz w:val="22"/>
                <w:szCs w:val="22"/>
                <w:lang w:bidi="ru-RU"/>
              </w:rPr>
            </w:pPr>
            <w:r w:rsidRPr="0031648D">
              <w:rPr>
                <w:rFonts w:eastAsia="Calibri"/>
                <w:b/>
                <w:sz w:val="22"/>
                <w:szCs w:val="22"/>
                <w:lang w:bidi="ru-RU"/>
              </w:rPr>
              <w:t>Знать:</w:t>
            </w:r>
          </w:p>
          <w:p w14:paraId="38A01F35" w14:textId="77777777" w:rsidR="00C8454C" w:rsidRPr="0031648D" w:rsidRDefault="00C8454C" w:rsidP="00C8454C">
            <w:pPr>
              <w:pStyle w:val="Default"/>
              <w:spacing w:line="276" w:lineRule="auto"/>
              <w:jc w:val="both"/>
              <w:rPr>
                <w:rFonts w:eastAsia="Calibri"/>
                <w:bCs/>
                <w:color w:val="auto"/>
                <w:sz w:val="22"/>
                <w:szCs w:val="22"/>
              </w:rPr>
            </w:pPr>
            <w:r w:rsidRPr="0031648D">
              <w:rPr>
                <w:rFonts w:eastAsia="Calibri"/>
                <w:bCs/>
                <w:color w:val="auto"/>
                <w:sz w:val="22"/>
                <w:szCs w:val="22"/>
              </w:rPr>
              <w:t>- различные точки зрения на спорные вопросы общей типологии и сравнительной типологии различных языков в изложении разных языковедов;</w:t>
            </w:r>
          </w:p>
          <w:p w14:paraId="3C22CD66" w14:textId="16F6A20C" w:rsidR="00C8454C" w:rsidRPr="0031648D" w:rsidRDefault="00C8454C" w:rsidP="007057E3">
            <w:pPr>
              <w:rPr>
                <w:rFonts w:eastAsia="Calibri"/>
                <w:b/>
                <w:sz w:val="22"/>
                <w:szCs w:val="22"/>
                <w:lang w:bidi="ru-RU"/>
              </w:rPr>
            </w:pPr>
          </w:p>
          <w:p w14:paraId="4B3F7F6B" w14:textId="77777777" w:rsidR="007057E3" w:rsidRPr="0031648D" w:rsidRDefault="007057E3" w:rsidP="007057E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</w:rPr>
            </w:pPr>
            <w:r w:rsidRPr="0031648D">
              <w:rPr>
                <w:rFonts w:eastAsia="Calibri"/>
                <w:b/>
                <w:sz w:val="22"/>
                <w:szCs w:val="22"/>
              </w:rPr>
              <w:t>Уметь:</w:t>
            </w:r>
          </w:p>
          <w:p w14:paraId="27E765F3" w14:textId="77777777" w:rsidR="00C8454C" w:rsidRPr="0031648D" w:rsidRDefault="00C8454C" w:rsidP="00C8454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31648D">
              <w:rPr>
                <w:sz w:val="22"/>
                <w:szCs w:val="22"/>
              </w:rPr>
              <w:t>- использовать сравнительно-сопоставительные методы и понятийный аппарат для решения профессиональных задач.</w:t>
            </w:r>
          </w:p>
          <w:p w14:paraId="3B67FE4D" w14:textId="77777777" w:rsidR="007057E3" w:rsidRPr="0031648D" w:rsidRDefault="007057E3" w:rsidP="005568F1">
            <w:pPr>
              <w:pStyle w:val="11"/>
              <w:shd w:val="clear" w:color="auto" w:fill="auto"/>
              <w:spacing w:line="276" w:lineRule="auto"/>
              <w:rPr>
                <w:b/>
                <w:sz w:val="22"/>
                <w:szCs w:val="22"/>
              </w:rPr>
            </w:pPr>
          </w:p>
          <w:p w14:paraId="38EF3B56" w14:textId="354CB7C3" w:rsidR="007057E3" w:rsidRPr="0031648D" w:rsidRDefault="007057E3" w:rsidP="005568F1">
            <w:pPr>
              <w:pStyle w:val="11"/>
              <w:shd w:val="clear" w:color="auto" w:fill="auto"/>
              <w:spacing w:line="276" w:lineRule="auto"/>
              <w:rPr>
                <w:b/>
                <w:sz w:val="22"/>
                <w:szCs w:val="22"/>
              </w:rPr>
            </w:pPr>
          </w:p>
          <w:p w14:paraId="5B327819" w14:textId="77777777" w:rsidR="00C8454C" w:rsidRPr="0031648D" w:rsidRDefault="00C8454C" w:rsidP="005568F1">
            <w:pPr>
              <w:pStyle w:val="11"/>
              <w:shd w:val="clear" w:color="auto" w:fill="auto"/>
              <w:spacing w:line="276" w:lineRule="auto"/>
              <w:rPr>
                <w:b/>
                <w:sz w:val="22"/>
                <w:szCs w:val="22"/>
              </w:rPr>
            </w:pPr>
          </w:p>
          <w:p w14:paraId="2B41CF3B" w14:textId="77777777" w:rsidR="00C8454C" w:rsidRPr="0031648D" w:rsidRDefault="00C8454C" w:rsidP="00C8454C">
            <w:pPr>
              <w:rPr>
                <w:rFonts w:eastAsia="Calibri"/>
                <w:b/>
                <w:sz w:val="22"/>
                <w:szCs w:val="22"/>
                <w:lang w:bidi="ru-RU"/>
              </w:rPr>
            </w:pPr>
            <w:r w:rsidRPr="0031648D">
              <w:rPr>
                <w:rFonts w:eastAsia="Calibri"/>
                <w:b/>
                <w:sz w:val="22"/>
                <w:szCs w:val="22"/>
                <w:lang w:bidi="ru-RU"/>
              </w:rPr>
              <w:t>Знать:</w:t>
            </w:r>
          </w:p>
          <w:p w14:paraId="3B2F5A03" w14:textId="77777777" w:rsidR="00C8454C" w:rsidRPr="0031648D" w:rsidRDefault="00C8454C" w:rsidP="00C8454C">
            <w:pPr>
              <w:pStyle w:val="11"/>
              <w:shd w:val="clear" w:color="auto" w:fill="auto"/>
              <w:spacing w:line="276" w:lineRule="auto"/>
              <w:rPr>
                <w:sz w:val="22"/>
                <w:szCs w:val="22"/>
              </w:rPr>
            </w:pPr>
            <w:r w:rsidRPr="0031648D">
              <w:rPr>
                <w:sz w:val="22"/>
                <w:szCs w:val="22"/>
              </w:rPr>
              <w:t>- понятийный аппарат современного языкознания и использовать сравнительно-сопоставительные методы в собственных исследованиях;</w:t>
            </w:r>
          </w:p>
          <w:p w14:paraId="47AF301F" w14:textId="77777777" w:rsidR="007057E3" w:rsidRPr="0031648D" w:rsidRDefault="007057E3" w:rsidP="005568F1">
            <w:pPr>
              <w:pStyle w:val="11"/>
              <w:shd w:val="clear" w:color="auto" w:fill="auto"/>
              <w:spacing w:line="276" w:lineRule="auto"/>
              <w:rPr>
                <w:b/>
                <w:sz w:val="22"/>
                <w:szCs w:val="22"/>
              </w:rPr>
            </w:pPr>
          </w:p>
          <w:p w14:paraId="5DE9DFFB" w14:textId="77777777" w:rsidR="00C8454C" w:rsidRPr="0031648D" w:rsidRDefault="00C8454C" w:rsidP="00C8454C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</w:rPr>
            </w:pPr>
            <w:r w:rsidRPr="0031648D">
              <w:rPr>
                <w:rFonts w:eastAsia="Calibri"/>
                <w:b/>
                <w:sz w:val="22"/>
                <w:szCs w:val="22"/>
              </w:rPr>
              <w:t>Уметь:</w:t>
            </w:r>
          </w:p>
          <w:p w14:paraId="50DAC544" w14:textId="10A8E781" w:rsidR="007057E3" w:rsidRPr="0031648D" w:rsidRDefault="00C8454C" w:rsidP="005568F1">
            <w:pPr>
              <w:pStyle w:val="11"/>
              <w:shd w:val="clear" w:color="auto" w:fill="auto"/>
              <w:spacing w:line="276" w:lineRule="auto"/>
              <w:rPr>
                <w:sz w:val="22"/>
                <w:szCs w:val="22"/>
              </w:rPr>
            </w:pPr>
            <w:r w:rsidRPr="0031648D">
              <w:rPr>
                <w:sz w:val="22"/>
                <w:szCs w:val="22"/>
              </w:rPr>
              <w:t xml:space="preserve">- сформулировать и последовательно аргументировать гипотезу выпускной </w:t>
            </w:r>
            <w:r w:rsidRPr="0031648D">
              <w:rPr>
                <w:sz w:val="22"/>
                <w:szCs w:val="22"/>
              </w:rPr>
              <w:lastRenderedPageBreak/>
              <w:t>квалификационной работы</w:t>
            </w:r>
            <w:r w:rsidR="001543AE" w:rsidRPr="0031648D">
              <w:rPr>
                <w:sz w:val="22"/>
                <w:szCs w:val="22"/>
              </w:rPr>
              <w:t>.</w:t>
            </w:r>
          </w:p>
          <w:p w14:paraId="779A4CCD" w14:textId="77777777" w:rsidR="007057E3" w:rsidRPr="0031648D" w:rsidRDefault="007057E3" w:rsidP="005568F1">
            <w:pPr>
              <w:pStyle w:val="11"/>
              <w:shd w:val="clear" w:color="auto" w:fill="auto"/>
              <w:spacing w:line="276" w:lineRule="auto"/>
              <w:rPr>
                <w:b/>
                <w:sz w:val="22"/>
                <w:szCs w:val="22"/>
              </w:rPr>
            </w:pPr>
          </w:p>
          <w:p w14:paraId="2C5CB6F3" w14:textId="77777777" w:rsidR="007057E3" w:rsidRPr="0031648D" w:rsidRDefault="007057E3" w:rsidP="005568F1">
            <w:pPr>
              <w:pStyle w:val="11"/>
              <w:shd w:val="clear" w:color="auto" w:fill="auto"/>
              <w:spacing w:line="276" w:lineRule="auto"/>
              <w:rPr>
                <w:b/>
                <w:sz w:val="22"/>
                <w:szCs w:val="22"/>
              </w:rPr>
            </w:pPr>
          </w:p>
          <w:p w14:paraId="395C4D84" w14:textId="6076CCC2" w:rsidR="007057E3" w:rsidRPr="0031648D" w:rsidRDefault="007057E3" w:rsidP="007057E3">
            <w:pPr>
              <w:rPr>
                <w:rFonts w:eastAsia="Calibri"/>
                <w:b/>
                <w:sz w:val="22"/>
                <w:szCs w:val="22"/>
                <w:lang w:bidi="ru-RU"/>
              </w:rPr>
            </w:pPr>
            <w:r w:rsidRPr="0031648D">
              <w:rPr>
                <w:rFonts w:eastAsia="Calibri"/>
                <w:b/>
                <w:sz w:val="22"/>
                <w:szCs w:val="22"/>
                <w:lang w:bidi="ru-RU"/>
              </w:rPr>
              <w:t>Знать:</w:t>
            </w:r>
          </w:p>
          <w:p w14:paraId="05571319" w14:textId="77777777" w:rsidR="00260FEE" w:rsidRPr="0031648D" w:rsidRDefault="00260FEE" w:rsidP="00260FEE">
            <w:pPr>
              <w:pStyle w:val="11"/>
              <w:shd w:val="clear" w:color="auto" w:fill="auto"/>
              <w:spacing w:line="276" w:lineRule="auto"/>
              <w:rPr>
                <w:sz w:val="22"/>
                <w:szCs w:val="22"/>
              </w:rPr>
            </w:pPr>
            <w:r w:rsidRPr="0031648D">
              <w:rPr>
                <w:sz w:val="22"/>
                <w:szCs w:val="22"/>
              </w:rPr>
              <w:t>- понятийный аппарат современного языкознания и использовать сравнительно-сопоставительные методы в собственных исследованиях;</w:t>
            </w:r>
          </w:p>
          <w:p w14:paraId="489A1B92" w14:textId="2B2C8AF5" w:rsidR="00260FEE" w:rsidRPr="0031648D" w:rsidRDefault="00260FEE" w:rsidP="007057E3">
            <w:pPr>
              <w:rPr>
                <w:rFonts w:eastAsia="Calibri"/>
                <w:b/>
                <w:sz w:val="22"/>
                <w:szCs w:val="22"/>
                <w:lang w:bidi="ru-RU"/>
              </w:rPr>
            </w:pPr>
          </w:p>
          <w:p w14:paraId="25168238" w14:textId="77777777" w:rsidR="007057E3" w:rsidRPr="0031648D" w:rsidRDefault="007057E3" w:rsidP="007057E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</w:rPr>
            </w:pPr>
            <w:r w:rsidRPr="0031648D">
              <w:rPr>
                <w:rFonts w:eastAsia="Calibri"/>
                <w:b/>
                <w:sz w:val="22"/>
                <w:szCs w:val="22"/>
              </w:rPr>
              <w:t>Уметь:</w:t>
            </w:r>
          </w:p>
          <w:p w14:paraId="30195706" w14:textId="77777777" w:rsidR="00C8454C" w:rsidRPr="0031648D" w:rsidRDefault="00C8454C" w:rsidP="00C8454C">
            <w:pPr>
              <w:widowControl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1648D">
              <w:rPr>
                <w:sz w:val="22"/>
                <w:szCs w:val="22"/>
                <w:lang w:eastAsia="en-US"/>
              </w:rPr>
              <w:t>- анализировать языковую картину мира с учетом различных отношений (синтагматические, парадигматические и иерархические), возникающих между единицами языка.</w:t>
            </w:r>
          </w:p>
          <w:p w14:paraId="50CE3173" w14:textId="77777777" w:rsidR="00260FEE" w:rsidRPr="0031648D" w:rsidRDefault="00260FEE" w:rsidP="007057E3">
            <w:pPr>
              <w:rPr>
                <w:rFonts w:eastAsia="Calibri"/>
                <w:b/>
                <w:sz w:val="22"/>
                <w:szCs w:val="22"/>
                <w:lang w:bidi="ru-RU"/>
              </w:rPr>
            </w:pPr>
          </w:p>
          <w:p w14:paraId="58B34B5D" w14:textId="07FF3277" w:rsidR="007057E3" w:rsidRPr="0031648D" w:rsidRDefault="00260FEE" w:rsidP="007057E3">
            <w:pPr>
              <w:rPr>
                <w:rFonts w:eastAsia="Calibri"/>
                <w:b/>
                <w:sz w:val="22"/>
                <w:szCs w:val="22"/>
                <w:lang w:bidi="ru-RU"/>
              </w:rPr>
            </w:pPr>
            <w:r w:rsidRPr="0031648D">
              <w:rPr>
                <w:rFonts w:eastAsia="Calibri"/>
                <w:b/>
                <w:sz w:val="22"/>
                <w:szCs w:val="22"/>
                <w:lang w:bidi="ru-RU"/>
              </w:rPr>
              <w:t>З</w:t>
            </w:r>
            <w:r w:rsidR="007057E3" w:rsidRPr="0031648D">
              <w:rPr>
                <w:rFonts w:eastAsia="Calibri"/>
                <w:b/>
                <w:sz w:val="22"/>
                <w:szCs w:val="22"/>
                <w:lang w:bidi="ru-RU"/>
              </w:rPr>
              <w:t>нать:</w:t>
            </w:r>
          </w:p>
          <w:p w14:paraId="643FB122" w14:textId="7185DA28" w:rsidR="00260FEE" w:rsidRPr="0031648D" w:rsidRDefault="00201D88" w:rsidP="00F73FFC">
            <w:pPr>
              <w:jc w:val="both"/>
              <w:rPr>
                <w:rFonts w:eastAsia="Calibri"/>
                <w:sz w:val="22"/>
                <w:szCs w:val="22"/>
                <w:lang w:bidi="ru-RU"/>
              </w:rPr>
            </w:pPr>
            <w:r w:rsidRPr="0031648D">
              <w:rPr>
                <w:rFonts w:eastAsia="Calibri"/>
                <w:sz w:val="22"/>
                <w:szCs w:val="22"/>
                <w:lang w:bidi="ru-RU"/>
              </w:rPr>
              <w:t>- основные методики поиска, анализа и обработки материала исследования;</w:t>
            </w:r>
          </w:p>
          <w:p w14:paraId="28EC8C80" w14:textId="7EEBAF2C" w:rsidR="00260FEE" w:rsidRPr="0031648D" w:rsidRDefault="00260FEE" w:rsidP="007057E3">
            <w:pPr>
              <w:rPr>
                <w:rFonts w:eastAsia="Calibri"/>
                <w:b/>
                <w:sz w:val="22"/>
                <w:szCs w:val="22"/>
                <w:lang w:bidi="ru-RU"/>
              </w:rPr>
            </w:pPr>
          </w:p>
          <w:p w14:paraId="32AC2199" w14:textId="77777777" w:rsidR="00260FEE" w:rsidRPr="0031648D" w:rsidRDefault="00260FEE" w:rsidP="007057E3">
            <w:pPr>
              <w:rPr>
                <w:b/>
                <w:sz w:val="22"/>
                <w:szCs w:val="22"/>
              </w:rPr>
            </w:pPr>
          </w:p>
          <w:p w14:paraId="715F0BD8" w14:textId="77777777" w:rsidR="007057E3" w:rsidRPr="0031648D" w:rsidRDefault="007057E3" w:rsidP="007057E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</w:rPr>
            </w:pPr>
            <w:r w:rsidRPr="0031648D">
              <w:rPr>
                <w:rFonts w:eastAsia="Calibri"/>
                <w:b/>
                <w:sz w:val="22"/>
                <w:szCs w:val="22"/>
              </w:rPr>
              <w:t>Уметь:</w:t>
            </w:r>
          </w:p>
          <w:p w14:paraId="22E48E32" w14:textId="23F5451A" w:rsidR="00F73FFC" w:rsidRPr="0031648D" w:rsidRDefault="00F73FFC" w:rsidP="005568F1">
            <w:pPr>
              <w:pStyle w:val="11"/>
              <w:shd w:val="clear" w:color="auto" w:fill="auto"/>
              <w:spacing w:line="276" w:lineRule="auto"/>
              <w:rPr>
                <w:sz w:val="22"/>
                <w:szCs w:val="22"/>
              </w:rPr>
            </w:pPr>
            <w:r w:rsidRPr="0031648D">
              <w:rPr>
                <w:sz w:val="22"/>
                <w:szCs w:val="22"/>
              </w:rPr>
              <w:t>- работать с научной литературой, ориентироваться в выборе языкового материала, необходимого для проведения лингвистического исследования.</w:t>
            </w:r>
          </w:p>
          <w:p w14:paraId="2DCF694B" w14:textId="5B6177D2" w:rsidR="007057E3" w:rsidRPr="0031648D" w:rsidRDefault="007057E3" w:rsidP="00260FEE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31648D" w:rsidRPr="0031648D" w14:paraId="09786453" w14:textId="77777777" w:rsidTr="000E7717">
        <w:trPr>
          <w:trHeight w:val="2258"/>
        </w:trPr>
        <w:tc>
          <w:tcPr>
            <w:tcW w:w="846" w:type="dxa"/>
          </w:tcPr>
          <w:p w14:paraId="61C94625" w14:textId="39ACC7F8" w:rsidR="00223951" w:rsidRPr="0031648D" w:rsidRDefault="00223951" w:rsidP="00223951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31648D">
              <w:rPr>
                <w:sz w:val="22"/>
                <w:szCs w:val="22"/>
              </w:rPr>
              <w:lastRenderedPageBreak/>
              <w:t>ПКП-4</w:t>
            </w:r>
          </w:p>
        </w:tc>
        <w:tc>
          <w:tcPr>
            <w:tcW w:w="2268" w:type="dxa"/>
          </w:tcPr>
          <w:p w14:paraId="0194EFAF" w14:textId="6D7224A3" w:rsidR="00223951" w:rsidRPr="0031648D" w:rsidRDefault="00223951" w:rsidP="00223951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31648D">
              <w:rPr>
                <w:sz w:val="22"/>
                <w:szCs w:val="22"/>
              </w:rPr>
              <w:t xml:space="preserve">Способен самостоятельно определять исследовательские задачи, нацеленные на решение фундаментальных проблем в области лингвистики </w:t>
            </w:r>
          </w:p>
        </w:tc>
        <w:tc>
          <w:tcPr>
            <w:tcW w:w="2239" w:type="dxa"/>
          </w:tcPr>
          <w:p w14:paraId="7AC49913" w14:textId="137E5856" w:rsidR="00223951" w:rsidRPr="0031648D" w:rsidRDefault="00223951" w:rsidP="007057E3">
            <w:pPr>
              <w:pStyle w:val="ad"/>
              <w:numPr>
                <w:ilvl w:val="0"/>
                <w:numId w:val="25"/>
              </w:numPr>
              <w:ind w:left="27" w:firstLine="0"/>
              <w:rPr>
                <w:rFonts w:ascii="Times New Roman" w:hAnsi="Times New Roman"/>
                <w:sz w:val="22"/>
                <w:szCs w:val="22"/>
              </w:rPr>
            </w:pPr>
            <w:r w:rsidRPr="0031648D">
              <w:rPr>
                <w:rFonts w:ascii="Times New Roman" w:hAnsi="Times New Roman"/>
                <w:sz w:val="22"/>
                <w:szCs w:val="22"/>
              </w:rPr>
              <w:t xml:space="preserve">Демонстрирует уверенное знание основных теоретических положений частных лингвистических дисциплин. </w:t>
            </w:r>
          </w:p>
          <w:p w14:paraId="01F0621C" w14:textId="74BB776C" w:rsidR="007057E3" w:rsidRPr="0031648D" w:rsidRDefault="007057E3" w:rsidP="007057E3">
            <w:pPr>
              <w:ind w:left="27"/>
              <w:rPr>
                <w:sz w:val="22"/>
                <w:szCs w:val="22"/>
              </w:rPr>
            </w:pPr>
          </w:p>
          <w:p w14:paraId="56E1541B" w14:textId="33CCCCB4" w:rsidR="007057E3" w:rsidRPr="0031648D" w:rsidRDefault="007057E3" w:rsidP="007057E3">
            <w:pPr>
              <w:ind w:left="27"/>
              <w:rPr>
                <w:sz w:val="22"/>
                <w:szCs w:val="22"/>
              </w:rPr>
            </w:pPr>
          </w:p>
          <w:p w14:paraId="52D5DC92" w14:textId="31268FF2" w:rsidR="007057E3" w:rsidRPr="0031648D" w:rsidRDefault="007057E3" w:rsidP="007057E3">
            <w:pPr>
              <w:ind w:left="27"/>
              <w:rPr>
                <w:sz w:val="22"/>
                <w:szCs w:val="22"/>
              </w:rPr>
            </w:pPr>
          </w:p>
          <w:p w14:paraId="5E8EF1C5" w14:textId="613D697C" w:rsidR="007057E3" w:rsidRPr="0031648D" w:rsidRDefault="007057E3" w:rsidP="007057E3">
            <w:pPr>
              <w:ind w:left="27"/>
              <w:rPr>
                <w:sz w:val="22"/>
                <w:szCs w:val="22"/>
              </w:rPr>
            </w:pPr>
          </w:p>
          <w:p w14:paraId="6331791E" w14:textId="619C0A9D" w:rsidR="00223951" w:rsidRPr="0031648D" w:rsidRDefault="00223951" w:rsidP="007057E3">
            <w:pPr>
              <w:pStyle w:val="ad"/>
              <w:numPr>
                <w:ilvl w:val="0"/>
                <w:numId w:val="25"/>
              </w:numPr>
              <w:tabs>
                <w:tab w:val="left" w:pos="310"/>
              </w:tabs>
              <w:ind w:left="27" w:firstLine="0"/>
              <w:rPr>
                <w:rFonts w:ascii="Times New Roman" w:hAnsi="Times New Roman"/>
                <w:sz w:val="22"/>
                <w:szCs w:val="22"/>
              </w:rPr>
            </w:pPr>
            <w:r w:rsidRPr="0031648D">
              <w:rPr>
                <w:rFonts w:ascii="Times New Roman" w:hAnsi="Times New Roman"/>
                <w:sz w:val="22"/>
                <w:szCs w:val="22"/>
              </w:rPr>
              <w:t>Анализирует результаты научных исследований и применяет их при решении исследовательских задач в области изучаемых дисциплин.</w:t>
            </w:r>
          </w:p>
          <w:p w14:paraId="799101E1" w14:textId="6B06AFDD" w:rsidR="007057E3" w:rsidRPr="0031648D" w:rsidRDefault="007057E3" w:rsidP="007057E3">
            <w:pPr>
              <w:pStyle w:val="ad"/>
              <w:ind w:left="27"/>
              <w:rPr>
                <w:rFonts w:ascii="Times New Roman" w:hAnsi="Times New Roman"/>
                <w:sz w:val="22"/>
                <w:szCs w:val="22"/>
              </w:rPr>
            </w:pPr>
          </w:p>
          <w:p w14:paraId="7A95A785" w14:textId="55D7257D" w:rsidR="00F73FFC" w:rsidRPr="0031648D" w:rsidRDefault="00F73FFC" w:rsidP="007057E3">
            <w:pPr>
              <w:pStyle w:val="ad"/>
              <w:ind w:left="27"/>
              <w:rPr>
                <w:rFonts w:ascii="Times New Roman" w:hAnsi="Times New Roman"/>
                <w:sz w:val="22"/>
                <w:szCs w:val="22"/>
              </w:rPr>
            </w:pPr>
          </w:p>
          <w:p w14:paraId="39C61948" w14:textId="0D9B73F6" w:rsidR="00F73FFC" w:rsidRPr="0031648D" w:rsidRDefault="00F73FFC" w:rsidP="007057E3">
            <w:pPr>
              <w:pStyle w:val="ad"/>
              <w:ind w:left="27"/>
              <w:rPr>
                <w:rFonts w:ascii="Times New Roman" w:hAnsi="Times New Roman"/>
                <w:sz w:val="22"/>
                <w:szCs w:val="22"/>
              </w:rPr>
            </w:pPr>
          </w:p>
          <w:p w14:paraId="1FBC6808" w14:textId="029C59E3" w:rsidR="00F73FFC" w:rsidRPr="0031648D" w:rsidRDefault="00F73FFC" w:rsidP="007057E3">
            <w:pPr>
              <w:pStyle w:val="ad"/>
              <w:ind w:left="27"/>
              <w:rPr>
                <w:rFonts w:ascii="Times New Roman" w:hAnsi="Times New Roman"/>
                <w:sz w:val="22"/>
                <w:szCs w:val="22"/>
              </w:rPr>
            </w:pPr>
          </w:p>
          <w:p w14:paraId="43311C74" w14:textId="30BE88BF" w:rsidR="001543AE" w:rsidRPr="0031648D" w:rsidRDefault="001543AE" w:rsidP="007057E3">
            <w:pPr>
              <w:pStyle w:val="ad"/>
              <w:ind w:left="27"/>
              <w:rPr>
                <w:rFonts w:ascii="Times New Roman" w:hAnsi="Times New Roman"/>
                <w:sz w:val="22"/>
                <w:szCs w:val="22"/>
              </w:rPr>
            </w:pPr>
          </w:p>
          <w:p w14:paraId="1890C56E" w14:textId="52C29677" w:rsidR="001543AE" w:rsidRPr="0031648D" w:rsidRDefault="001543AE" w:rsidP="007057E3">
            <w:pPr>
              <w:pStyle w:val="ad"/>
              <w:ind w:left="27"/>
              <w:rPr>
                <w:rFonts w:ascii="Times New Roman" w:hAnsi="Times New Roman"/>
                <w:sz w:val="22"/>
                <w:szCs w:val="22"/>
              </w:rPr>
            </w:pPr>
          </w:p>
          <w:p w14:paraId="0E133EFB" w14:textId="77777777" w:rsidR="001543AE" w:rsidRPr="0031648D" w:rsidRDefault="001543AE" w:rsidP="007057E3">
            <w:pPr>
              <w:pStyle w:val="ad"/>
              <w:ind w:left="27"/>
              <w:rPr>
                <w:rFonts w:ascii="Times New Roman" w:hAnsi="Times New Roman"/>
                <w:sz w:val="22"/>
                <w:szCs w:val="22"/>
              </w:rPr>
            </w:pPr>
          </w:p>
          <w:p w14:paraId="49BBB1D0" w14:textId="7C00609E" w:rsidR="00223951" w:rsidRPr="0031648D" w:rsidRDefault="00223951" w:rsidP="007057E3">
            <w:pPr>
              <w:pStyle w:val="af9"/>
              <w:spacing w:after="0" w:line="276" w:lineRule="auto"/>
              <w:ind w:left="27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31648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3. Выражает готовность к исследованию новейших тенденций в области изучаемых  дисциплин,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лингвистики.</w:t>
            </w:r>
          </w:p>
        </w:tc>
        <w:tc>
          <w:tcPr>
            <w:tcW w:w="4536" w:type="dxa"/>
          </w:tcPr>
          <w:p w14:paraId="4229E9F5" w14:textId="25BB5806" w:rsidR="00223951" w:rsidRPr="0031648D" w:rsidRDefault="00223951" w:rsidP="00223951">
            <w:pPr>
              <w:pStyle w:val="11"/>
              <w:shd w:val="clear" w:color="auto" w:fill="auto"/>
              <w:spacing w:line="276" w:lineRule="auto"/>
              <w:rPr>
                <w:sz w:val="22"/>
                <w:szCs w:val="22"/>
              </w:rPr>
            </w:pPr>
            <w:r w:rsidRPr="0031648D">
              <w:rPr>
                <w:b/>
                <w:sz w:val="22"/>
                <w:szCs w:val="22"/>
              </w:rPr>
              <w:lastRenderedPageBreak/>
              <w:t>Знать</w:t>
            </w:r>
            <w:r w:rsidRPr="0031648D">
              <w:rPr>
                <w:sz w:val="22"/>
                <w:szCs w:val="22"/>
              </w:rPr>
              <w:t xml:space="preserve">: </w:t>
            </w:r>
          </w:p>
          <w:p w14:paraId="134787F6" w14:textId="77777777" w:rsidR="00223951" w:rsidRPr="0031648D" w:rsidRDefault="00223951" w:rsidP="00223951">
            <w:pPr>
              <w:pStyle w:val="11"/>
              <w:shd w:val="clear" w:color="auto" w:fill="auto"/>
              <w:spacing w:line="276" w:lineRule="auto"/>
              <w:rPr>
                <w:sz w:val="22"/>
                <w:szCs w:val="22"/>
              </w:rPr>
            </w:pPr>
            <w:r w:rsidRPr="0031648D">
              <w:rPr>
                <w:sz w:val="22"/>
                <w:szCs w:val="22"/>
              </w:rPr>
              <w:t>- термины современной лингвистической науки для решения профессиональных задач;</w:t>
            </w:r>
          </w:p>
          <w:p w14:paraId="04764738" w14:textId="77777777" w:rsidR="00223951" w:rsidRPr="0031648D" w:rsidRDefault="00223951" w:rsidP="00223951">
            <w:pPr>
              <w:pStyle w:val="11"/>
              <w:shd w:val="clear" w:color="auto" w:fill="auto"/>
              <w:spacing w:line="276" w:lineRule="auto"/>
              <w:rPr>
                <w:sz w:val="22"/>
                <w:szCs w:val="22"/>
              </w:rPr>
            </w:pPr>
          </w:p>
          <w:p w14:paraId="4896E73D" w14:textId="77777777" w:rsidR="00223951" w:rsidRPr="0031648D" w:rsidRDefault="00223951" w:rsidP="00223951">
            <w:pPr>
              <w:pStyle w:val="11"/>
              <w:shd w:val="clear" w:color="auto" w:fill="auto"/>
              <w:spacing w:line="276" w:lineRule="auto"/>
              <w:rPr>
                <w:sz w:val="22"/>
                <w:szCs w:val="22"/>
              </w:rPr>
            </w:pPr>
            <w:r w:rsidRPr="0031648D">
              <w:rPr>
                <w:b/>
                <w:sz w:val="22"/>
                <w:szCs w:val="22"/>
              </w:rPr>
              <w:t>Уметь</w:t>
            </w:r>
            <w:r w:rsidRPr="0031648D">
              <w:rPr>
                <w:sz w:val="22"/>
                <w:szCs w:val="22"/>
              </w:rPr>
              <w:t xml:space="preserve">: </w:t>
            </w:r>
          </w:p>
          <w:p w14:paraId="6031FC54" w14:textId="0925EF5B" w:rsidR="00223951" w:rsidRPr="0031648D" w:rsidRDefault="00223951" w:rsidP="00223951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31648D">
              <w:rPr>
                <w:sz w:val="22"/>
                <w:szCs w:val="22"/>
              </w:rPr>
              <w:t>- сопоставлять факты разных языков, системы различных языков в це</w:t>
            </w:r>
            <w:r w:rsidR="001543AE" w:rsidRPr="0031648D">
              <w:rPr>
                <w:sz w:val="22"/>
                <w:szCs w:val="22"/>
              </w:rPr>
              <w:t>лом и их отдельные микросистемы.</w:t>
            </w:r>
          </w:p>
          <w:p w14:paraId="0339FD6F" w14:textId="29084B7D" w:rsidR="001543AE" w:rsidRPr="0031648D" w:rsidRDefault="001543AE" w:rsidP="0022395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  <w:p w14:paraId="44016B3D" w14:textId="4BC09E56" w:rsidR="007057E3" w:rsidRPr="0031648D" w:rsidRDefault="007057E3" w:rsidP="007057E3">
            <w:pPr>
              <w:rPr>
                <w:rFonts w:eastAsia="Calibri"/>
                <w:b/>
                <w:sz w:val="22"/>
                <w:szCs w:val="22"/>
                <w:lang w:bidi="ru-RU"/>
              </w:rPr>
            </w:pPr>
            <w:r w:rsidRPr="0031648D">
              <w:rPr>
                <w:rFonts w:eastAsia="Calibri"/>
                <w:b/>
                <w:sz w:val="22"/>
                <w:szCs w:val="22"/>
                <w:lang w:bidi="ru-RU"/>
              </w:rPr>
              <w:t>Знать:</w:t>
            </w:r>
          </w:p>
          <w:p w14:paraId="373B3661" w14:textId="270C76F1" w:rsidR="001543AE" w:rsidRPr="0031648D" w:rsidRDefault="001543AE" w:rsidP="001543AE">
            <w:pPr>
              <w:pStyle w:val="11"/>
              <w:shd w:val="clear" w:color="auto" w:fill="auto"/>
              <w:spacing w:line="276" w:lineRule="auto"/>
              <w:rPr>
                <w:sz w:val="22"/>
                <w:szCs w:val="22"/>
              </w:rPr>
            </w:pPr>
            <w:r w:rsidRPr="0031648D">
              <w:rPr>
                <w:sz w:val="22"/>
                <w:szCs w:val="22"/>
              </w:rPr>
              <w:t>- лексические, морфологические, синтаксические особенности научного стиля речи одного (или более) языка и использовать указанные знаний при проведении собственных исследований;</w:t>
            </w:r>
          </w:p>
          <w:p w14:paraId="37873092" w14:textId="2D1BE925" w:rsidR="00F73FFC" w:rsidRPr="0031648D" w:rsidRDefault="00F73FFC" w:rsidP="007057E3">
            <w:pPr>
              <w:rPr>
                <w:b/>
                <w:sz w:val="22"/>
                <w:szCs w:val="22"/>
              </w:rPr>
            </w:pPr>
          </w:p>
          <w:p w14:paraId="22CBF23B" w14:textId="77777777" w:rsidR="001543AE" w:rsidRPr="0031648D" w:rsidRDefault="001543AE" w:rsidP="007057E3">
            <w:pPr>
              <w:rPr>
                <w:b/>
                <w:sz w:val="22"/>
                <w:szCs w:val="22"/>
              </w:rPr>
            </w:pPr>
          </w:p>
          <w:p w14:paraId="057BE46C" w14:textId="77777777" w:rsidR="007057E3" w:rsidRPr="0031648D" w:rsidRDefault="007057E3" w:rsidP="007057E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</w:rPr>
            </w:pPr>
            <w:r w:rsidRPr="0031648D">
              <w:rPr>
                <w:rFonts w:eastAsia="Calibri"/>
                <w:b/>
                <w:sz w:val="22"/>
                <w:szCs w:val="22"/>
              </w:rPr>
              <w:t>Уметь:</w:t>
            </w:r>
          </w:p>
          <w:p w14:paraId="4EFCC853" w14:textId="77777777" w:rsidR="001543AE" w:rsidRPr="0031648D" w:rsidRDefault="001543AE" w:rsidP="001543A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31648D">
              <w:rPr>
                <w:sz w:val="22"/>
                <w:szCs w:val="22"/>
              </w:rPr>
              <w:t>- сопоставлять различные точки зрения на спорные вопросы общей типологии и сравнительной типологии различных языков в изложении разных языковедов;</w:t>
            </w:r>
          </w:p>
          <w:p w14:paraId="4CE6ED3D" w14:textId="77777777" w:rsidR="007057E3" w:rsidRPr="0031648D" w:rsidRDefault="007057E3" w:rsidP="0022395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sz w:val="22"/>
                <w:szCs w:val="22"/>
              </w:rPr>
            </w:pPr>
          </w:p>
          <w:p w14:paraId="6EBC969B" w14:textId="77777777" w:rsidR="001543AE" w:rsidRPr="0031648D" w:rsidRDefault="001543AE" w:rsidP="007057E3">
            <w:pPr>
              <w:rPr>
                <w:rFonts w:eastAsia="Calibri"/>
                <w:b/>
                <w:sz w:val="22"/>
                <w:szCs w:val="22"/>
                <w:lang w:bidi="ru-RU"/>
              </w:rPr>
            </w:pPr>
          </w:p>
          <w:p w14:paraId="6A45D5F0" w14:textId="0DD63BB0" w:rsidR="007057E3" w:rsidRPr="0031648D" w:rsidRDefault="007057E3" w:rsidP="007057E3">
            <w:pPr>
              <w:rPr>
                <w:rFonts w:eastAsia="Calibri"/>
                <w:b/>
                <w:sz w:val="22"/>
                <w:szCs w:val="22"/>
                <w:lang w:bidi="ru-RU"/>
              </w:rPr>
            </w:pPr>
            <w:r w:rsidRPr="0031648D">
              <w:rPr>
                <w:rFonts w:eastAsia="Calibri"/>
                <w:b/>
                <w:sz w:val="22"/>
                <w:szCs w:val="22"/>
                <w:lang w:bidi="ru-RU"/>
              </w:rPr>
              <w:lastRenderedPageBreak/>
              <w:t>Знать:</w:t>
            </w:r>
          </w:p>
          <w:p w14:paraId="13AB3FA4" w14:textId="3F18C974" w:rsidR="00F73FFC" w:rsidRPr="0031648D" w:rsidRDefault="001543AE" w:rsidP="001543AE">
            <w:pPr>
              <w:jc w:val="both"/>
              <w:rPr>
                <w:rFonts w:eastAsia="Calibri"/>
                <w:sz w:val="22"/>
                <w:szCs w:val="22"/>
                <w:lang w:bidi="ru-RU"/>
              </w:rPr>
            </w:pPr>
            <w:r w:rsidRPr="0031648D">
              <w:rPr>
                <w:rFonts w:eastAsia="Calibri"/>
                <w:sz w:val="22"/>
                <w:szCs w:val="22"/>
                <w:lang w:bidi="ru-RU"/>
              </w:rPr>
              <w:t>- новейшие тенденции в области современной отечественной и зарубежной лингвистики, а также классические и инновационные методики и методологии передовой отечественной и зарубежной лингвистики;</w:t>
            </w:r>
          </w:p>
          <w:p w14:paraId="0C991298" w14:textId="77777777" w:rsidR="00F73FFC" w:rsidRPr="0031648D" w:rsidRDefault="00F73FFC" w:rsidP="007057E3">
            <w:pPr>
              <w:rPr>
                <w:b/>
                <w:sz w:val="22"/>
                <w:szCs w:val="22"/>
              </w:rPr>
            </w:pPr>
          </w:p>
          <w:p w14:paraId="142D59E4" w14:textId="77777777" w:rsidR="007057E3" w:rsidRPr="0031648D" w:rsidRDefault="007057E3" w:rsidP="007057E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</w:rPr>
            </w:pPr>
            <w:r w:rsidRPr="0031648D">
              <w:rPr>
                <w:rFonts w:eastAsia="Calibri"/>
                <w:b/>
                <w:sz w:val="22"/>
                <w:szCs w:val="22"/>
              </w:rPr>
              <w:t>Уметь:</w:t>
            </w:r>
          </w:p>
          <w:p w14:paraId="44979247" w14:textId="6F4EFF30" w:rsidR="001543AE" w:rsidRPr="0031648D" w:rsidRDefault="001543AE" w:rsidP="001543A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31648D">
              <w:rPr>
                <w:sz w:val="22"/>
                <w:szCs w:val="22"/>
              </w:rPr>
              <w:t>- работать с новейшей научной информацией и справочными материалами по типологическим проблемам.</w:t>
            </w:r>
          </w:p>
          <w:p w14:paraId="40A15CF8" w14:textId="71511497" w:rsidR="007057E3" w:rsidRPr="0031648D" w:rsidRDefault="007057E3" w:rsidP="0022395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14:paraId="53DAFB74" w14:textId="77777777" w:rsidR="0028362B" w:rsidRPr="0031648D" w:rsidRDefault="0028362B" w:rsidP="005568F1">
      <w:pPr>
        <w:pStyle w:val="13"/>
        <w:keepNext/>
        <w:keepLines/>
        <w:shd w:val="clear" w:color="auto" w:fill="auto"/>
        <w:tabs>
          <w:tab w:val="left" w:pos="404"/>
        </w:tabs>
        <w:spacing w:line="276" w:lineRule="auto"/>
      </w:pPr>
      <w:bookmarkStart w:id="3" w:name="bookmark16"/>
    </w:p>
    <w:p w14:paraId="3BDD4D97" w14:textId="66B549BE" w:rsidR="00AB46C4" w:rsidRPr="0031648D" w:rsidRDefault="00AB46C4" w:rsidP="005568F1">
      <w:pPr>
        <w:pStyle w:val="13"/>
        <w:keepNext/>
        <w:keepLines/>
        <w:shd w:val="clear" w:color="auto" w:fill="auto"/>
        <w:tabs>
          <w:tab w:val="left" w:pos="404"/>
        </w:tabs>
        <w:spacing w:line="276" w:lineRule="auto"/>
      </w:pPr>
      <w:r w:rsidRPr="0031648D">
        <w:t>3. Место дисциплины в структуре образовательной программ</w:t>
      </w:r>
      <w:bookmarkEnd w:id="3"/>
      <w:r w:rsidRPr="0031648D">
        <w:t>ы</w:t>
      </w:r>
    </w:p>
    <w:p w14:paraId="760D1F64" w14:textId="79AA9695" w:rsidR="006C7055" w:rsidRPr="0031648D" w:rsidRDefault="00AB46C4" w:rsidP="006C7055">
      <w:pPr>
        <w:pStyle w:val="11"/>
        <w:ind w:firstLine="641"/>
      </w:pPr>
      <w:r w:rsidRPr="0031648D">
        <w:t>Дисциплина «</w:t>
      </w:r>
      <w:r w:rsidR="00087CA9" w:rsidRPr="0031648D">
        <w:t>Сопоставительное языкознание</w:t>
      </w:r>
      <w:r w:rsidRPr="0031648D">
        <w:t xml:space="preserve">» входит в </w:t>
      </w:r>
      <w:r w:rsidR="00087CA9" w:rsidRPr="0031648D">
        <w:t xml:space="preserve">раздел 1.2. «Часть, формируемая участниками образовательных отношений» блока 1. «Дисциплины (модули)», </w:t>
      </w:r>
      <w:r w:rsidRPr="0031648D">
        <w:t xml:space="preserve">модуль </w:t>
      </w:r>
      <w:r w:rsidR="00087CA9" w:rsidRPr="0031648D">
        <w:t>Б.1.2.1. «</w:t>
      </w:r>
      <w:proofErr w:type="spellStart"/>
      <w:r w:rsidR="00087CA9" w:rsidRPr="0031648D">
        <w:t>Предпрофильный</w:t>
      </w:r>
      <w:proofErr w:type="spellEnd"/>
      <w:r w:rsidR="00087CA9" w:rsidRPr="0031648D">
        <w:t xml:space="preserve"> профессиональный цикл»</w:t>
      </w:r>
      <w:r w:rsidR="000A2E11" w:rsidRPr="0031648D">
        <w:t xml:space="preserve"> </w:t>
      </w:r>
      <w:r w:rsidR="006C7055" w:rsidRPr="0031648D">
        <w:t>о</w:t>
      </w:r>
      <w:r w:rsidR="000A2E11" w:rsidRPr="0031648D">
        <w:t xml:space="preserve">бразовательной программы высшего образования – программы </w:t>
      </w:r>
      <w:proofErr w:type="gramStart"/>
      <w:r w:rsidR="000A2E11" w:rsidRPr="0031648D">
        <w:t>бакалавриата  по</w:t>
      </w:r>
      <w:proofErr w:type="gramEnd"/>
      <w:r w:rsidR="000A2E11" w:rsidRPr="0031648D">
        <w:t xml:space="preserve"> направлению п</w:t>
      </w:r>
      <w:r w:rsidR="004C4275">
        <w:t>одготовки 45.03.02 Лингвистика.</w:t>
      </w:r>
      <w:bookmarkStart w:id="4" w:name="_GoBack"/>
      <w:bookmarkEnd w:id="4"/>
    </w:p>
    <w:p w14:paraId="47FA6D0E" w14:textId="70905D03" w:rsidR="004F311C" w:rsidRPr="0031648D" w:rsidRDefault="004F311C" w:rsidP="006C7055">
      <w:pPr>
        <w:pStyle w:val="11"/>
        <w:shd w:val="clear" w:color="auto" w:fill="auto"/>
      </w:pPr>
    </w:p>
    <w:p w14:paraId="6D367B70" w14:textId="77777777" w:rsidR="00AB46C4" w:rsidRPr="0031648D" w:rsidRDefault="00AB46C4" w:rsidP="005568F1">
      <w:pPr>
        <w:pStyle w:val="11"/>
        <w:shd w:val="clear" w:color="auto" w:fill="auto"/>
        <w:tabs>
          <w:tab w:val="left" w:pos="404"/>
        </w:tabs>
        <w:spacing w:after="40"/>
        <w:rPr>
          <w:b/>
          <w:bCs/>
        </w:rPr>
      </w:pPr>
      <w:r w:rsidRPr="0031648D">
        <w:rPr>
          <w:b/>
          <w:bCs/>
        </w:rPr>
        <w:t xml:space="preserve">4. 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 </w:t>
      </w:r>
    </w:p>
    <w:tbl>
      <w:tblPr>
        <w:tblW w:w="9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2126"/>
        <w:gridCol w:w="2678"/>
      </w:tblGrid>
      <w:tr w:rsidR="0031648D" w:rsidRPr="0031648D" w14:paraId="5D60AECD" w14:textId="77777777" w:rsidTr="008C530F">
        <w:trPr>
          <w:trHeight w:val="586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7D64CF25" w14:textId="3F2E36A2" w:rsidR="00E245A5" w:rsidRPr="0031648D" w:rsidRDefault="00E245A5" w:rsidP="0032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6BB594" w14:textId="77777777" w:rsidR="00E245A5" w:rsidRPr="0031648D" w:rsidRDefault="00E245A5" w:rsidP="0032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0221C16A" w14:textId="77777777" w:rsidR="00E245A5" w:rsidRPr="0031648D" w:rsidRDefault="00E245A5" w:rsidP="0032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</w:t>
            </w:r>
          </w:p>
          <w:p w14:paraId="6405C065" w14:textId="77777777" w:rsidR="00E245A5" w:rsidRPr="0031648D" w:rsidRDefault="00E245A5" w:rsidP="0032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часах)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4BB2C812" w14:textId="505F4C9D" w:rsidR="00E245A5" w:rsidRPr="0031648D" w:rsidRDefault="00E245A5" w:rsidP="0032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Семестр </w:t>
            </w: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  <w:p w14:paraId="24B2422B" w14:textId="77777777" w:rsidR="00E245A5" w:rsidRPr="0031648D" w:rsidRDefault="00E245A5" w:rsidP="0032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31648D" w:rsidRPr="0031648D" w14:paraId="3E67E168" w14:textId="77777777" w:rsidTr="008C530F">
        <w:trPr>
          <w:trHeight w:val="607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611EE4C8" w14:textId="77777777" w:rsidR="00E245A5" w:rsidRPr="0031648D" w:rsidRDefault="00E245A5" w:rsidP="00100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3BC596" w14:textId="508866F3" w:rsidR="00E245A5" w:rsidRPr="0031648D" w:rsidRDefault="00C90C88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з.</w:t>
            </w:r>
            <w:r w:rsidR="00100ECB"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245A5"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е.</w:t>
            </w:r>
          </w:p>
          <w:p w14:paraId="05181224" w14:textId="6E70CF06" w:rsidR="00E245A5" w:rsidRPr="0031648D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077CB24B" w14:textId="3CF7C00A" w:rsidR="00E245A5" w:rsidRPr="0031648D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180</w:t>
            </w:r>
          </w:p>
        </w:tc>
      </w:tr>
      <w:tr w:rsidR="0031648D" w:rsidRPr="0031648D" w14:paraId="7E275145" w14:textId="77777777" w:rsidTr="008C530F">
        <w:trPr>
          <w:trHeight w:val="348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23F22F5" w14:textId="77777777" w:rsidR="00E245A5" w:rsidRPr="0031648D" w:rsidRDefault="00E245A5" w:rsidP="00100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работа – </w:t>
            </w:r>
          </w:p>
          <w:p w14:paraId="3B2CD21E" w14:textId="77777777" w:rsidR="00E245A5" w:rsidRPr="0031648D" w:rsidRDefault="00E245A5" w:rsidP="00100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859CD1" w14:textId="0AD3E573" w:rsidR="00E245A5" w:rsidRPr="0031648D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3DDDE88D" w14:textId="2A2729C0" w:rsidR="00E245A5" w:rsidRPr="0031648D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31648D" w:rsidRPr="0031648D" w14:paraId="56756B00" w14:textId="77777777" w:rsidTr="008C530F">
        <w:trPr>
          <w:trHeight w:val="410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4565BFD9" w14:textId="77777777" w:rsidR="00E245A5" w:rsidRPr="0031648D" w:rsidRDefault="00E245A5" w:rsidP="00100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7DC45E" w14:textId="37314D97" w:rsidR="00E245A5" w:rsidRPr="0031648D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52E33080" w14:textId="77777777" w:rsidR="00E245A5" w:rsidRPr="0031648D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1648D" w:rsidRPr="0031648D" w14:paraId="195F0526" w14:textId="77777777" w:rsidTr="008C530F">
        <w:trPr>
          <w:trHeight w:val="318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7196BD55" w14:textId="77777777" w:rsidR="00E245A5" w:rsidRPr="0031648D" w:rsidRDefault="00E245A5" w:rsidP="00100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EA5A05" w14:textId="52E2A896" w:rsidR="00E245A5" w:rsidRPr="0031648D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3F8C3A46" w14:textId="778F754A" w:rsidR="00E245A5" w:rsidRPr="0031648D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</w:tr>
      <w:tr w:rsidR="0031648D" w:rsidRPr="0031648D" w14:paraId="714519DB" w14:textId="77777777" w:rsidTr="008C530F">
        <w:trPr>
          <w:trHeight w:val="326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6D5546D7" w14:textId="77777777" w:rsidR="00E245A5" w:rsidRPr="0031648D" w:rsidRDefault="00E245A5" w:rsidP="00100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8B88BF" w14:textId="0078E48F" w:rsidR="00E245A5" w:rsidRPr="0031648D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3309F981" w14:textId="28493144" w:rsidR="00E245A5" w:rsidRPr="0031648D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130</w:t>
            </w:r>
          </w:p>
        </w:tc>
      </w:tr>
      <w:tr w:rsidR="0031648D" w:rsidRPr="0031648D" w14:paraId="7EEAF0E6" w14:textId="77777777" w:rsidTr="008C530F">
        <w:trPr>
          <w:trHeight w:val="319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DD53" w14:textId="77777777" w:rsidR="008C530F" w:rsidRPr="0031648D" w:rsidRDefault="008C530F" w:rsidP="008C5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68E1" w14:textId="49C32022" w:rsidR="008C530F" w:rsidRPr="0031648D" w:rsidRDefault="008C530F" w:rsidP="008C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74A1" w14:textId="5A385E5A" w:rsidR="008C530F" w:rsidRPr="0031648D" w:rsidRDefault="008C530F" w:rsidP="008C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31648D" w:rsidRPr="0031648D" w14:paraId="58CD7B34" w14:textId="77777777" w:rsidTr="008C530F">
        <w:trPr>
          <w:trHeight w:val="326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8B120" w14:textId="77777777" w:rsidR="008C530F" w:rsidRPr="0031648D" w:rsidRDefault="008C530F" w:rsidP="008C5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FDEFC" w14:textId="5DB49C3B" w:rsidR="008C530F" w:rsidRPr="0031648D" w:rsidRDefault="008C530F" w:rsidP="008C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A3288" w14:textId="7C14C1C7" w:rsidR="008C530F" w:rsidRPr="0031648D" w:rsidRDefault="008C530F" w:rsidP="008C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14:paraId="5DFC66E9" w14:textId="77777777" w:rsidR="00AB46C4" w:rsidRPr="0031648D" w:rsidRDefault="00AB46C4" w:rsidP="005568F1">
      <w:pPr>
        <w:pStyle w:val="11"/>
        <w:shd w:val="clear" w:color="auto" w:fill="auto"/>
        <w:ind w:firstLine="709"/>
        <w:jc w:val="left"/>
      </w:pPr>
    </w:p>
    <w:p w14:paraId="3704E8F7" w14:textId="77777777" w:rsidR="00AB46C4" w:rsidRPr="0031648D" w:rsidRDefault="00AB46C4" w:rsidP="005568F1">
      <w:pPr>
        <w:pStyle w:val="11"/>
        <w:shd w:val="clear" w:color="auto" w:fill="auto"/>
        <w:tabs>
          <w:tab w:val="left" w:pos="404"/>
        </w:tabs>
        <w:spacing w:after="240"/>
        <w:rPr>
          <w:b/>
          <w:bCs/>
        </w:rPr>
      </w:pPr>
      <w:r w:rsidRPr="0031648D">
        <w:rPr>
          <w:b/>
          <w:bCs/>
        </w:rPr>
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</w:p>
    <w:p w14:paraId="526A09EC" w14:textId="77777777" w:rsidR="00AB46C4" w:rsidRPr="0031648D" w:rsidRDefault="00AB46C4" w:rsidP="005568F1">
      <w:pPr>
        <w:pStyle w:val="11"/>
        <w:shd w:val="clear" w:color="auto" w:fill="auto"/>
        <w:tabs>
          <w:tab w:val="left" w:pos="404"/>
        </w:tabs>
        <w:spacing w:after="240"/>
        <w:rPr>
          <w:b/>
          <w:bCs/>
        </w:rPr>
      </w:pPr>
      <w:r w:rsidRPr="0031648D">
        <w:rPr>
          <w:b/>
          <w:bCs/>
        </w:rPr>
        <w:t xml:space="preserve">5.1. Содержание дисциплины </w:t>
      </w:r>
    </w:p>
    <w:p w14:paraId="7494926F" w14:textId="69F3175F" w:rsidR="00CE5383" w:rsidRPr="0031648D" w:rsidRDefault="00AB46C4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Hlk65423705"/>
      <w:bookmarkStart w:id="6" w:name="_Hlk65425975"/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Тема 1. </w:t>
      </w:r>
      <w:r w:rsidR="00DF770E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Сопоставительное языкознание как научная и учебная дисциплина. </w:t>
      </w:r>
      <w:r w:rsidR="00612257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принципы и направления сопоставительной лингвистики. </w:t>
      </w:r>
      <w:r w:rsidR="00FC7099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Методы сопоставительного языкознания. </w:t>
      </w:r>
    </w:p>
    <w:p w14:paraId="07C648FC" w14:textId="6F507374" w:rsidR="00DF770E" w:rsidRPr="0031648D" w:rsidRDefault="00322F4D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Предмет и задачи сопоставительного языкознания как научной и учебной дисциплины. Сопоставительное языкознание (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контрастивистика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) и сравнительное языкознание (компаративистика). </w:t>
      </w:r>
      <w:r w:rsidR="00B01C2F" w:rsidRPr="0031648D">
        <w:rPr>
          <w:rFonts w:ascii="Times New Roman" w:hAnsi="Times New Roman" w:cs="Times New Roman"/>
          <w:sz w:val="28"/>
          <w:szCs w:val="28"/>
        </w:rPr>
        <w:t xml:space="preserve">Сопоставление языков в науке и в практической деятельности. </w:t>
      </w:r>
      <w:r w:rsidR="00911F25" w:rsidRPr="0031648D">
        <w:rPr>
          <w:rFonts w:ascii="Times New Roman" w:hAnsi="Times New Roman" w:cs="Times New Roman"/>
          <w:sz w:val="28"/>
          <w:szCs w:val="28"/>
        </w:rPr>
        <w:t xml:space="preserve">Связь сопоставительного языкознания с лингвистической типологией и </w:t>
      </w:r>
      <w:proofErr w:type="spellStart"/>
      <w:r w:rsidR="00911F25" w:rsidRPr="0031648D">
        <w:rPr>
          <w:rFonts w:ascii="Times New Roman" w:hAnsi="Times New Roman" w:cs="Times New Roman"/>
          <w:sz w:val="28"/>
          <w:szCs w:val="28"/>
        </w:rPr>
        <w:t>универсологией</w:t>
      </w:r>
      <w:proofErr w:type="spellEnd"/>
      <w:r w:rsidR="00911F25" w:rsidRPr="0031648D">
        <w:rPr>
          <w:rFonts w:ascii="Times New Roman" w:hAnsi="Times New Roman" w:cs="Times New Roman"/>
          <w:sz w:val="28"/>
          <w:szCs w:val="28"/>
        </w:rPr>
        <w:t>.</w:t>
      </w:r>
      <w:r w:rsidR="0088446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5549BD" w:rsidRPr="0031648D">
        <w:rPr>
          <w:rFonts w:ascii="Times New Roman" w:hAnsi="Times New Roman" w:cs="Times New Roman"/>
          <w:sz w:val="28"/>
          <w:szCs w:val="28"/>
        </w:rPr>
        <w:t xml:space="preserve">Отрасли сопоставительного языкознания. </w:t>
      </w:r>
      <w:r w:rsidR="009A5834" w:rsidRPr="0031648D">
        <w:rPr>
          <w:rFonts w:ascii="Times New Roman" w:hAnsi="Times New Roman" w:cs="Times New Roman"/>
          <w:sz w:val="28"/>
          <w:szCs w:val="28"/>
        </w:rPr>
        <w:t xml:space="preserve">История возникновения сопоставительного языкознания и </w:t>
      </w:r>
      <w:proofErr w:type="spellStart"/>
      <w:r w:rsidR="009A5834" w:rsidRPr="0031648D">
        <w:rPr>
          <w:rFonts w:ascii="Times New Roman" w:hAnsi="Times New Roman" w:cs="Times New Roman"/>
          <w:sz w:val="28"/>
          <w:szCs w:val="28"/>
        </w:rPr>
        <w:t>контрастивной</w:t>
      </w:r>
      <w:proofErr w:type="spellEnd"/>
      <w:r w:rsidR="009A5834" w:rsidRPr="0031648D">
        <w:rPr>
          <w:rFonts w:ascii="Times New Roman" w:hAnsi="Times New Roman" w:cs="Times New Roman"/>
          <w:sz w:val="28"/>
          <w:szCs w:val="28"/>
        </w:rPr>
        <w:t xml:space="preserve"> лингвистики. </w:t>
      </w:r>
      <w:r w:rsidR="00DF770E" w:rsidRPr="0031648D">
        <w:rPr>
          <w:rFonts w:ascii="Times New Roman" w:hAnsi="Times New Roman" w:cs="Times New Roman"/>
          <w:sz w:val="28"/>
          <w:szCs w:val="28"/>
        </w:rPr>
        <w:t>Языковая типология как результат и исходная интерпретационная модель сопоставительных</w:t>
      </w:r>
      <w:r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исследований.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Типология функциональная (социолингвистическая) и структурная; формальная и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контенсивная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; инвентаризационная,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импликационная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и таксономическая; общая и частная;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фрагментарная (уровневая, аспектная) и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цельносистемная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>; историческая (диахроническая) и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описательная (синхроническая).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Языковые союзы и ареальная типология. Основные формы национальных языков и стилистическая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типология. Типологические корреляты генетических понятий.</w:t>
      </w:r>
      <w:r w:rsidR="00EE1877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Основные этапы разработки типологической (морфологической) классификации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языков в XIX веке: Ф. Шлегель и А. Шлегель, В. Гумбольдт, Ф.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Бопп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Шлейхер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(языки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изолирующие, агглютинативные, флективные, инкорпорирующие; языки аналитического и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синтетического типа). Позднейшее переосмысление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аналитизма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как симметрии (XX в.: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Е.Д. Поливанов, Ш.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Балли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>).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Многоаспектная типологическая классификация языков Э. Сепира (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аналитизм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>,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синтетизм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полисинтетизм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; изоляция, агглютинация, фузия и символизация; языки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чистореляционные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и смешанно-реляционные, простые и сложные).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Типология языков и языковая картина мира. Гипотеза лингвистической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относительности и «среднеевропейский стандарт» Б.Л. Уорфа.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Типологическая классификация в рамках семьи (группы) языков и типология языковых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подсистем (Пражский лингвистический кружок: В.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Скаличка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, В.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Матезиус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>, Н.С. Трубецкой,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А.В. Исаченко, Р.О. Якобсон).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Оценочность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типологических классификаций и </w:t>
      </w:r>
      <w:r w:rsidR="00DF770E" w:rsidRPr="0031648D">
        <w:rPr>
          <w:rFonts w:ascii="Times New Roman" w:hAnsi="Times New Roman" w:cs="Times New Roman"/>
          <w:sz w:val="28"/>
          <w:szCs w:val="28"/>
        </w:rPr>
        <w:lastRenderedPageBreak/>
        <w:t>проблема стадиальности развития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языка (романтики о флективных языках как высшей ступени языкового творчества / развития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языка как живого организма; теория единого глоттогонического процесса Н.Я.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Марра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>;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О.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Есперсен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и современная лингвистика о нарастании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аналитизма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в языке; синтаксическая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типология языков И. И. Мещанинова и ее развитие в рамках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контенсивной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типологии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Г. А. Климова).</w:t>
      </w:r>
      <w:r w:rsidR="00884461" w:rsidRPr="0031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Универсология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как один из разделов лингвистической типологии. Зарождение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универсологии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>: философия рационализма и универсальные грамматики. Общее понятие о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языковой универсалии. Универсалии индуктивные и дедуктивные (универсальные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дефиниции), элементарные и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импликационные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>, абсолютные и статистические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фреквенталии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). Диахронические константы. Понятие о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рецессиве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уникалии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>. «Меморандум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о языковых универсалиях» Дж. Гринберга, Ч.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Осгуда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>, Дж. Дженкинса и перспективы</w:t>
      </w:r>
      <w:r w:rsidR="002F60E1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развития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универсологии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>.</w:t>
      </w:r>
    </w:p>
    <w:p w14:paraId="7C6A17F5" w14:textId="77777777" w:rsidR="00A90C12" w:rsidRPr="0031648D" w:rsidRDefault="00A90C12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FBDBAA5" w14:textId="42CBC34F" w:rsidR="002A3140" w:rsidRPr="0031648D" w:rsidRDefault="002A3140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>Тема 2</w:t>
      </w:r>
      <w:r w:rsidR="00DF770E" w:rsidRPr="0031648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F770E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884461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Методы сопоставительного языкознания. </w:t>
      </w:r>
      <w:r w:rsidR="00DF770E" w:rsidRPr="0031648D">
        <w:rPr>
          <w:rFonts w:ascii="Times New Roman" w:hAnsi="Times New Roman" w:cs="Times New Roman"/>
          <w:b/>
          <w:bCs/>
          <w:sz w:val="28"/>
          <w:szCs w:val="28"/>
        </w:rPr>
        <w:t>Методик</w:t>
      </w:r>
      <w:r w:rsidR="00964AB2" w:rsidRPr="0031648D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DF770E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 сопоставительного (типологического) анализа языков.</w:t>
      </w:r>
      <w:r w:rsidR="00884461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2E86056" w14:textId="148FB7C3" w:rsidR="00DF770E" w:rsidRPr="0031648D" w:rsidRDefault="000F6B06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Понятийно-терминологический аппарат сопоставительного языкознания и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контрастивной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лингвистики. </w:t>
      </w:r>
      <w:r w:rsidR="002E6450" w:rsidRPr="0031648D">
        <w:rPr>
          <w:rFonts w:ascii="Times New Roman" w:hAnsi="Times New Roman" w:cs="Times New Roman"/>
          <w:sz w:val="28"/>
          <w:szCs w:val="28"/>
        </w:rPr>
        <w:t xml:space="preserve">Основные методы сопоставительного языкознания. </w:t>
      </w:r>
      <w:r w:rsidR="00DF770E" w:rsidRPr="0031648D">
        <w:rPr>
          <w:rFonts w:ascii="Times New Roman" w:hAnsi="Times New Roman" w:cs="Times New Roman"/>
          <w:sz w:val="28"/>
          <w:szCs w:val="28"/>
        </w:rPr>
        <w:t>Место сопоставительного метода в арсенале средств лингвистического сравнения.</w:t>
      </w:r>
      <w:r w:rsidR="002E6450" w:rsidRPr="0031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Контрастивный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конфронтативный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анализ сопоставляемых языков.</w:t>
      </w:r>
      <w:r w:rsidR="002E645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Проблема метаязыка сопоставительных и типологических исследований. Языки</w:t>
      </w:r>
      <w:r w:rsidR="002E6450" w:rsidRPr="0031648D">
        <w:rPr>
          <w:rFonts w:ascii="Times New Roman" w:hAnsi="Times New Roman" w:cs="Times New Roman"/>
          <w:sz w:val="28"/>
          <w:szCs w:val="28"/>
        </w:rPr>
        <w:t>-</w:t>
      </w:r>
      <w:r w:rsidR="00DF770E" w:rsidRPr="0031648D">
        <w:rPr>
          <w:rFonts w:ascii="Times New Roman" w:hAnsi="Times New Roman" w:cs="Times New Roman"/>
          <w:sz w:val="28"/>
          <w:szCs w:val="28"/>
        </w:rPr>
        <w:t>эталоны анкетного и редукционного типа, минимальные и максимальные. Аморфные языки</w:t>
      </w:r>
      <w:r w:rsidR="002E645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как «естественный эталон». Построение языков-эталонов с использованием методик</w:t>
      </w:r>
      <w:r w:rsidR="002E6450" w:rsidRPr="0031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универсологии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F770E" w:rsidRPr="0031648D">
        <w:rPr>
          <w:rFonts w:ascii="Times New Roman" w:hAnsi="Times New Roman" w:cs="Times New Roman"/>
          <w:sz w:val="28"/>
          <w:szCs w:val="28"/>
        </w:rPr>
        <w:t>генеративистики</w:t>
      </w:r>
      <w:proofErr w:type="spellEnd"/>
      <w:r w:rsidR="00DF770E" w:rsidRPr="0031648D">
        <w:rPr>
          <w:rFonts w:ascii="Times New Roman" w:hAnsi="Times New Roman" w:cs="Times New Roman"/>
          <w:sz w:val="28"/>
          <w:szCs w:val="28"/>
        </w:rPr>
        <w:t>. Типологическое описание языка вне его сопоставления с</w:t>
      </w:r>
      <w:r w:rsidR="002E645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другим (естественным) языком.</w:t>
      </w:r>
      <w:r w:rsidR="002E645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Метод типологических индексов Дж. Гринберга как способ построения типологической</w:t>
      </w:r>
      <w:r w:rsidR="002E645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31648D">
        <w:rPr>
          <w:rFonts w:ascii="Times New Roman" w:hAnsi="Times New Roman" w:cs="Times New Roman"/>
          <w:sz w:val="28"/>
          <w:szCs w:val="28"/>
        </w:rPr>
        <w:t>классификации языков на базе количественных показателей.</w:t>
      </w:r>
    </w:p>
    <w:p w14:paraId="68896045" w14:textId="77777777" w:rsidR="00A90C12" w:rsidRPr="0031648D" w:rsidRDefault="00A90C12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3BA5AE2" w14:textId="14347503" w:rsidR="00777B47" w:rsidRPr="0031648D" w:rsidRDefault="00291A1B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Тема 3. Уровневая организация языковой системы и </w:t>
      </w:r>
      <w:proofErr w:type="spellStart"/>
      <w:r w:rsidRPr="0031648D">
        <w:rPr>
          <w:rFonts w:ascii="Times New Roman" w:hAnsi="Times New Roman" w:cs="Times New Roman"/>
          <w:b/>
          <w:bCs/>
          <w:sz w:val="28"/>
          <w:szCs w:val="28"/>
        </w:rPr>
        <w:t>поуровневое</w:t>
      </w:r>
      <w:proofErr w:type="spellEnd"/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 сопоставительное исследование языков.</w:t>
      </w:r>
    </w:p>
    <w:p w14:paraId="5075F029" w14:textId="06FC5225" w:rsidR="00777B47" w:rsidRPr="0031648D" w:rsidRDefault="00777B47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Основы типологии языковых подсистем и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поуровневое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сопоставительное исследование языков. </w:t>
      </w:r>
      <w:r w:rsidR="00E677FD" w:rsidRPr="0031648D">
        <w:rPr>
          <w:rFonts w:ascii="Times New Roman" w:hAnsi="Times New Roman" w:cs="Times New Roman"/>
          <w:sz w:val="28"/>
          <w:szCs w:val="28"/>
        </w:rPr>
        <w:t xml:space="preserve">Классификация языков мира. Языковое родство и языковые контакты. Сравнительно-историческое языкознание на современном этапе. Лингвистическая реконструкция. Принципы реконструкции праязыковых состояний. Факторы исторических изменений языков. </w:t>
      </w:r>
      <w:r w:rsidRPr="0031648D">
        <w:rPr>
          <w:rFonts w:ascii="Times New Roman" w:hAnsi="Times New Roman" w:cs="Times New Roman"/>
          <w:sz w:val="28"/>
          <w:szCs w:val="28"/>
        </w:rPr>
        <w:t xml:space="preserve">Типология основных средств организации плана выражения языка и типология соотношения планов содержания и выражения языка. Понятие диафонии,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диаморфии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диатаксии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диалексии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. Использование дихотомической </w:t>
      </w:r>
      <w:r w:rsidRPr="0031648D">
        <w:rPr>
          <w:rFonts w:ascii="Times New Roman" w:hAnsi="Times New Roman" w:cs="Times New Roman"/>
          <w:sz w:val="28"/>
          <w:szCs w:val="28"/>
        </w:rPr>
        <w:lastRenderedPageBreak/>
        <w:t xml:space="preserve">и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по́левой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модели в сопоставительном и типологическом описании различных уровней языковой системы.</w:t>
      </w:r>
    </w:p>
    <w:p w14:paraId="7F988CD9" w14:textId="1A605067" w:rsidR="00291A1B" w:rsidRPr="0031648D" w:rsidRDefault="00291A1B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14:paraId="6E464D8F" w14:textId="4E37C33C" w:rsidR="00777B47" w:rsidRPr="0031648D" w:rsidRDefault="00291A1B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Тема 4. </w:t>
      </w:r>
      <w:proofErr w:type="spellStart"/>
      <w:r w:rsidR="00777B47" w:rsidRPr="0031648D">
        <w:rPr>
          <w:rFonts w:ascii="Times New Roman" w:hAnsi="Times New Roman" w:cs="Times New Roman"/>
          <w:b/>
          <w:bCs/>
          <w:sz w:val="28"/>
          <w:szCs w:val="28"/>
        </w:rPr>
        <w:t>Контрастивный</w:t>
      </w:r>
      <w:proofErr w:type="spellEnd"/>
      <w:r w:rsidR="00777B47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 анализ в сфере фонетики и фонологии</w:t>
      </w:r>
      <w:r w:rsidR="00777B47" w:rsidRPr="0031648D">
        <w:rPr>
          <w:rFonts w:ascii="Times New Roman" w:hAnsi="Times New Roman" w:cs="Times New Roman"/>
          <w:sz w:val="28"/>
          <w:szCs w:val="28"/>
        </w:rPr>
        <w:t>.</w:t>
      </w:r>
    </w:p>
    <w:p w14:paraId="6D5B58D1" w14:textId="7C890C48" w:rsidR="00777B47" w:rsidRPr="0031648D" w:rsidRDefault="00777B47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Частная фонологическая типология и сопоставительное описание фонетического строя языков: вокалические системы, консонантные системы, аллофоническое варьирование, слоговые структуры, просодика.</w:t>
      </w:r>
    </w:p>
    <w:p w14:paraId="3BB3FAFA" w14:textId="646B2A22" w:rsidR="00777B47" w:rsidRPr="0031648D" w:rsidRDefault="00777B47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14:paraId="6DB3F390" w14:textId="3A88FFF7" w:rsidR="00610733" w:rsidRPr="0031648D" w:rsidRDefault="00777B47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Тема 5. </w:t>
      </w:r>
      <w:proofErr w:type="spellStart"/>
      <w:r w:rsidR="00610733" w:rsidRPr="0031648D">
        <w:rPr>
          <w:rFonts w:ascii="Times New Roman" w:hAnsi="Times New Roman" w:cs="Times New Roman"/>
          <w:b/>
          <w:bCs/>
          <w:sz w:val="28"/>
          <w:szCs w:val="28"/>
        </w:rPr>
        <w:t>Контрастивный</w:t>
      </w:r>
      <w:proofErr w:type="spellEnd"/>
      <w:r w:rsidR="00610733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 анализ в сфере лексики и фразеологии</w:t>
      </w:r>
      <w:r w:rsidR="00610733" w:rsidRPr="0031648D">
        <w:rPr>
          <w:rFonts w:ascii="Times New Roman" w:hAnsi="Times New Roman" w:cs="Times New Roman"/>
          <w:sz w:val="28"/>
          <w:szCs w:val="28"/>
        </w:rPr>
        <w:t>.</w:t>
      </w:r>
    </w:p>
    <w:p w14:paraId="66648218" w14:textId="3BC84742" w:rsidR="00610733" w:rsidRPr="0031648D" w:rsidRDefault="00610733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Частная лексическая и фразеологическая типология и сопоставительное описание номинативного состава языков. Лексико-грамматическая, лексико-словообразовательная и собственно лексическая типология. Компонентный анализ значения как основа сопоставительного исследования лексики и фразеологии. Национальная специфика семантики языковой единицы.</w:t>
      </w:r>
      <w:r w:rsidR="00D96EE6" w:rsidRPr="0031648D">
        <w:rPr>
          <w:rFonts w:ascii="Times New Roman" w:hAnsi="Times New Roman" w:cs="Times New Roman"/>
          <w:sz w:val="28"/>
          <w:szCs w:val="28"/>
        </w:rPr>
        <w:t xml:space="preserve"> Мотивированность слов и фразеологизмов в аспекте отображения языковой картины мира.</w:t>
      </w:r>
    </w:p>
    <w:p w14:paraId="0D6272A4" w14:textId="77777777" w:rsidR="00D96EE6" w:rsidRPr="0031648D" w:rsidRDefault="00D96EE6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6F76CDC" w14:textId="383D1AED" w:rsidR="00D96EE6" w:rsidRPr="0031648D" w:rsidRDefault="00610733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Тема 6. </w:t>
      </w:r>
      <w:proofErr w:type="spellStart"/>
      <w:r w:rsidRPr="0031648D">
        <w:rPr>
          <w:rFonts w:ascii="Times New Roman" w:hAnsi="Times New Roman" w:cs="Times New Roman"/>
          <w:b/>
          <w:bCs/>
          <w:sz w:val="28"/>
          <w:szCs w:val="28"/>
        </w:rPr>
        <w:t>Контрастивный</w:t>
      </w:r>
      <w:proofErr w:type="spellEnd"/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 анализ в сфере грамматики</w:t>
      </w:r>
      <w:r w:rsidR="00D96EE6" w:rsidRPr="0031648D">
        <w:rPr>
          <w:rFonts w:ascii="Times New Roman" w:hAnsi="Times New Roman" w:cs="Times New Roman"/>
          <w:b/>
          <w:bCs/>
          <w:sz w:val="28"/>
          <w:szCs w:val="28"/>
        </w:rPr>
        <w:t>: морфология и синтаксис</w:t>
      </w:r>
      <w:r w:rsidR="00D96EE6" w:rsidRPr="0031648D">
        <w:rPr>
          <w:rFonts w:ascii="Times New Roman" w:hAnsi="Times New Roman" w:cs="Times New Roman"/>
          <w:sz w:val="28"/>
          <w:szCs w:val="28"/>
        </w:rPr>
        <w:t>.</w:t>
      </w:r>
    </w:p>
    <w:p w14:paraId="7B786ED1" w14:textId="7AEB0E01" w:rsidR="0067517F" w:rsidRPr="0031648D" w:rsidRDefault="00D96EE6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Частная морфологическая типология и сопоставительное описание морфологического строя языков. Классы языковых значений по отношению к действительности и проявлению в языке. Основные именные и глагольные категории: артикль и категория определенности/ неопределенности; падеж, число, степень качества; категория вида-времени-таксиса в аспекте степени расчлененности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субкатегорий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; наклонение, залог, лицо. Частная синтаксическая типология и сопоставительное описание синтаксического строя языков. Порядок слов, модели простого и сложного предложения.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Хомскианская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синтаксическая типология.</w:t>
      </w:r>
      <w:r w:rsidR="0067517F" w:rsidRPr="0031648D">
        <w:rPr>
          <w:rFonts w:ascii="Times New Roman" w:hAnsi="Times New Roman" w:cs="Times New Roman"/>
          <w:sz w:val="28"/>
          <w:szCs w:val="28"/>
        </w:rPr>
        <w:t xml:space="preserve"> Основные проблемы взаимодействия языковых уровней в типологии и сопоставительное описание морфонологических, </w:t>
      </w:r>
      <w:proofErr w:type="spellStart"/>
      <w:r w:rsidR="0067517F" w:rsidRPr="0031648D">
        <w:rPr>
          <w:rFonts w:ascii="Times New Roman" w:hAnsi="Times New Roman" w:cs="Times New Roman"/>
          <w:sz w:val="28"/>
          <w:szCs w:val="28"/>
        </w:rPr>
        <w:t>общеграмматических</w:t>
      </w:r>
      <w:proofErr w:type="spellEnd"/>
      <w:r w:rsidR="0067517F" w:rsidRPr="0031648D">
        <w:rPr>
          <w:rFonts w:ascii="Times New Roman" w:hAnsi="Times New Roman" w:cs="Times New Roman"/>
          <w:sz w:val="28"/>
          <w:szCs w:val="28"/>
        </w:rPr>
        <w:t xml:space="preserve">, сочетаемостных особенностей языков (чередования, </w:t>
      </w:r>
      <w:proofErr w:type="spellStart"/>
      <w:r w:rsidR="0067517F" w:rsidRPr="0031648D">
        <w:rPr>
          <w:rFonts w:ascii="Times New Roman" w:hAnsi="Times New Roman" w:cs="Times New Roman"/>
          <w:sz w:val="28"/>
          <w:szCs w:val="28"/>
        </w:rPr>
        <w:t>аналитизм</w:t>
      </w:r>
      <w:proofErr w:type="spellEnd"/>
      <w:r w:rsidR="0067517F" w:rsidRPr="0031648D">
        <w:rPr>
          <w:rFonts w:ascii="Times New Roman" w:hAnsi="Times New Roman" w:cs="Times New Roman"/>
          <w:sz w:val="28"/>
          <w:szCs w:val="28"/>
        </w:rPr>
        <w:t>, валентность).</w:t>
      </w:r>
    </w:p>
    <w:p w14:paraId="272F4BE8" w14:textId="564046DA" w:rsidR="00D96EE6" w:rsidRPr="0031648D" w:rsidRDefault="00D96EE6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14:paraId="273DEC02" w14:textId="3874D49A" w:rsidR="00DF770E" w:rsidRPr="0031648D" w:rsidRDefault="00D96EE6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Тема 7. </w:t>
      </w:r>
      <w:r w:rsidR="0067517F" w:rsidRPr="0031648D">
        <w:rPr>
          <w:rFonts w:ascii="Times New Roman" w:hAnsi="Times New Roman" w:cs="Times New Roman"/>
          <w:b/>
          <w:bCs/>
          <w:sz w:val="28"/>
          <w:szCs w:val="28"/>
        </w:rPr>
        <w:t>Прикладные аспекты использования результатов сопоставительных исследований</w:t>
      </w:r>
      <w:r w:rsidR="0067517F" w:rsidRPr="0031648D">
        <w:rPr>
          <w:rFonts w:ascii="Times New Roman" w:hAnsi="Times New Roman" w:cs="Times New Roman"/>
          <w:sz w:val="28"/>
          <w:szCs w:val="28"/>
        </w:rPr>
        <w:t>.</w:t>
      </w:r>
    </w:p>
    <w:p w14:paraId="7ABDE9BC" w14:textId="03C6C8E0" w:rsidR="007B58DD" w:rsidRPr="0031648D" w:rsidRDefault="00DF770E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Прикладные аспекты сопоставительных исследований (использование данных</w:t>
      </w:r>
      <w:r w:rsidR="0067517F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>сопоставительного языкознания в методике обучения иностранным языкам, переводе и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>переводоведении, двуязычной лексикографии).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 xml:space="preserve">Основные проблемы построения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референциальной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грамматики родного и неродного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 xml:space="preserve">(иностранного) языка. Иерархия трудностей на разных уровнях системы </w:t>
      </w:r>
      <w:r w:rsidRPr="0031648D">
        <w:rPr>
          <w:rFonts w:ascii="Times New Roman" w:hAnsi="Times New Roman" w:cs="Times New Roman"/>
          <w:sz w:val="28"/>
          <w:szCs w:val="28"/>
        </w:rPr>
        <w:lastRenderedPageBreak/>
        <w:t>изучаемого языка.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 xml:space="preserve">Явления интерференции и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трансференции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при обучении неродному (иностранному) языку,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>квалификация соответствующих ошибок в речи обучаемого.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 xml:space="preserve">Проблема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лакунарности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безэквивалентности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и перевод. Переводные эквиваленты и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>соответствия, объективно обусловленные переводческие трансформации. Критика выбора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>переводческих решений на уровне корректности передачи языковой и внеязыковой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>информации.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>Типы двуязычных словарей. Способы перевода, решение проблемы полисемии и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>омонимии, стилевые пометы, устойчивая и свободная сочетаемость (минимальные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>контексты) в традиционном (переводном) двуязычном словаре. Алгоритм создания статьи</w:t>
      </w:r>
      <w:r w:rsidR="00A60EF0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>сопоставительного двуязычного словаря.</w:t>
      </w:r>
      <w:r w:rsidRPr="0031648D">
        <w:rPr>
          <w:rFonts w:ascii="Times New Roman" w:hAnsi="Times New Roman" w:cs="Times New Roman"/>
          <w:sz w:val="28"/>
          <w:szCs w:val="28"/>
        </w:rPr>
        <w:cr/>
      </w:r>
    </w:p>
    <w:p w14:paraId="44A0B963" w14:textId="56FAFDC6" w:rsidR="007B58DD" w:rsidRPr="0031648D" w:rsidRDefault="00A70950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Тема 8. </w:t>
      </w:r>
      <w:r w:rsidR="002465B2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Новейшие отечественные и зарубежные </w:t>
      </w:r>
      <w:proofErr w:type="spellStart"/>
      <w:r w:rsidR="002465B2" w:rsidRPr="0031648D">
        <w:rPr>
          <w:rFonts w:ascii="Times New Roman" w:hAnsi="Times New Roman" w:cs="Times New Roman"/>
          <w:b/>
          <w:bCs/>
          <w:sz w:val="28"/>
          <w:szCs w:val="28"/>
        </w:rPr>
        <w:t>контрастивные</w:t>
      </w:r>
      <w:proofErr w:type="spellEnd"/>
      <w:r w:rsidR="002465B2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 исследования. </w:t>
      </w:r>
      <w:proofErr w:type="spellStart"/>
      <w:r w:rsidR="002465B2" w:rsidRPr="0031648D">
        <w:rPr>
          <w:rFonts w:ascii="Times New Roman" w:hAnsi="Times New Roman" w:cs="Times New Roman"/>
          <w:b/>
          <w:bCs/>
          <w:sz w:val="28"/>
          <w:szCs w:val="28"/>
        </w:rPr>
        <w:t>Контрастивные</w:t>
      </w:r>
      <w:proofErr w:type="spellEnd"/>
      <w:r w:rsidR="002465B2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 исследования языковых картин мира.</w:t>
      </w:r>
    </w:p>
    <w:p w14:paraId="268A939E" w14:textId="66F79F22" w:rsidR="002465B2" w:rsidRPr="0031648D" w:rsidRDefault="00C015F2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Новейшие отечественные и зарубежные парадигмы изучения языка и языковых явлений. </w:t>
      </w:r>
      <w:proofErr w:type="spellStart"/>
      <w:r w:rsidR="002465B2" w:rsidRPr="0031648D">
        <w:rPr>
          <w:rFonts w:ascii="Times New Roman" w:hAnsi="Times New Roman" w:cs="Times New Roman"/>
          <w:sz w:val="28"/>
          <w:szCs w:val="28"/>
        </w:rPr>
        <w:t>Контрастивные</w:t>
      </w:r>
      <w:proofErr w:type="spellEnd"/>
      <w:r w:rsidR="002465B2" w:rsidRPr="0031648D">
        <w:rPr>
          <w:rFonts w:ascii="Times New Roman" w:hAnsi="Times New Roman" w:cs="Times New Roman"/>
          <w:sz w:val="28"/>
          <w:szCs w:val="28"/>
        </w:rPr>
        <w:t xml:space="preserve"> исследования языков и культур. Текст и дискурс в </w:t>
      </w:r>
      <w:proofErr w:type="spellStart"/>
      <w:r w:rsidR="002465B2" w:rsidRPr="0031648D">
        <w:rPr>
          <w:rFonts w:ascii="Times New Roman" w:hAnsi="Times New Roman" w:cs="Times New Roman"/>
          <w:sz w:val="28"/>
          <w:szCs w:val="28"/>
        </w:rPr>
        <w:t>контрастивном</w:t>
      </w:r>
      <w:proofErr w:type="spellEnd"/>
      <w:r w:rsidR="002465B2" w:rsidRPr="0031648D">
        <w:rPr>
          <w:rFonts w:ascii="Times New Roman" w:hAnsi="Times New Roman" w:cs="Times New Roman"/>
          <w:sz w:val="28"/>
          <w:szCs w:val="28"/>
        </w:rPr>
        <w:t xml:space="preserve"> освещении. Слово в разных языках и культурах. Грамматические единицы и категории в </w:t>
      </w:r>
      <w:proofErr w:type="spellStart"/>
      <w:r w:rsidR="002465B2" w:rsidRPr="0031648D">
        <w:rPr>
          <w:rFonts w:ascii="Times New Roman" w:hAnsi="Times New Roman" w:cs="Times New Roman"/>
          <w:sz w:val="28"/>
          <w:szCs w:val="28"/>
        </w:rPr>
        <w:t>контрастивном</w:t>
      </w:r>
      <w:proofErr w:type="spellEnd"/>
      <w:r w:rsidR="002465B2" w:rsidRPr="0031648D">
        <w:rPr>
          <w:rFonts w:ascii="Times New Roman" w:hAnsi="Times New Roman" w:cs="Times New Roman"/>
          <w:sz w:val="28"/>
          <w:szCs w:val="28"/>
        </w:rPr>
        <w:t xml:space="preserve"> аспекте. </w:t>
      </w:r>
      <w:proofErr w:type="spellStart"/>
      <w:r w:rsidR="002465B2" w:rsidRPr="0031648D">
        <w:rPr>
          <w:rFonts w:ascii="Times New Roman" w:hAnsi="Times New Roman" w:cs="Times New Roman"/>
          <w:sz w:val="28"/>
          <w:szCs w:val="28"/>
        </w:rPr>
        <w:t>Контрастивная</w:t>
      </w:r>
      <w:proofErr w:type="spellEnd"/>
      <w:r w:rsidR="002465B2" w:rsidRPr="0031648D">
        <w:rPr>
          <w:rFonts w:ascii="Times New Roman" w:hAnsi="Times New Roman" w:cs="Times New Roman"/>
          <w:sz w:val="28"/>
          <w:szCs w:val="28"/>
        </w:rPr>
        <w:t xml:space="preserve"> лингвистика и вопросы перевода. Модели речевого поведения в различных типах дискурса. </w:t>
      </w:r>
      <w:proofErr w:type="spellStart"/>
      <w:r w:rsidR="002465B2" w:rsidRPr="0031648D">
        <w:rPr>
          <w:rFonts w:ascii="Times New Roman" w:hAnsi="Times New Roman" w:cs="Times New Roman"/>
          <w:sz w:val="28"/>
          <w:szCs w:val="28"/>
        </w:rPr>
        <w:t>Контрастивные</w:t>
      </w:r>
      <w:proofErr w:type="spellEnd"/>
      <w:r w:rsidR="002465B2" w:rsidRPr="0031648D">
        <w:rPr>
          <w:rFonts w:ascii="Times New Roman" w:hAnsi="Times New Roman" w:cs="Times New Roman"/>
          <w:sz w:val="28"/>
          <w:szCs w:val="28"/>
        </w:rPr>
        <w:t xml:space="preserve"> исследования и автоматическая обработка текста. Современная литература в компаративной парадигме.</w:t>
      </w:r>
      <w:r w:rsidR="00CC1C2C" w:rsidRPr="0031648D">
        <w:rPr>
          <w:rFonts w:ascii="Times New Roman" w:hAnsi="Times New Roman" w:cs="Times New Roman"/>
          <w:sz w:val="28"/>
          <w:szCs w:val="28"/>
        </w:rPr>
        <w:t xml:space="preserve"> </w:t>
      </w:r>
      <w:bookmarkEnd w:id="5"/>
      <w:r w:rsidR="00CC1C2C" w:rsidRPr="0031648D">
        <w:rPr>
          <w:rFonts w:ascii="Times New Roman" w:hAnsi="Times New Roman" w:cs="Times New Roman"/>
          <w:sz w:val="28"/>
          <w:szCs w:val="28"/>
        </w:rPr>
        <w:t>Лингвистический ландшафт Земли: многообразие структур, функций, статусов и исторических судеб языков.</w:t>
      </w:r>
    </w:p>
    <w:p w14:paraId="79A1D2F6" w14:textId="3BAB8F1E" w:rsidR="007F5947" w:rsidRPr="0031648D" w:rsidRDefault="007F5947" w:rsidP="00556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bookmarkEnd w:id="6"/>
    <w:p w14:paraId="30F305F0" w14:textId="21528824" w:rsidR="00321799" w:rsidRPr="0031648D" w:rsidRDefault="00AB46C4" w:rsidP="00321799">
      <w:pPr>
        <w:pStyle w:val="11"/>
        <w:shd w:val="clear" w:color="auto" w:fill="auto"/>
        <w:tabs>
          <w:tab w:val="left" w:pos="404"/>
        </w:tabs>
        <w:spacing w:after="240"/>
        <w:jc w:val="left"/>
        <w:rPr>
          <w:b/>
        </w:rPr>
      </w:pPr>
      <w:r w:rsidRPr="0031648D">
        <w:rPr>
          <w:b/>
        </w:rPr>
        <w:t>5.2. Учебно-тематический план</w:t>
      </w:r>
    </w:p>
    <w:tbl>
      <w:tblPr>
        <w:tblW w:w="1023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439"/>
        <w:gridCol w:w="992"/>
        <w:gridCol w:w="992"/>
        <w:gridCol w:w="1134"/>
        <w:gridCol w:w="1418"/>
        <w:gridCol w:w="992"/>
        <w:gridCol w:w="1701"/>
      </w:tblGrid>
      <w:tr w:rsidR="00C34829" w:rsidRPr="0031648D" w14:paraId="6DB8A119" w14:textId="77777777" w:rsidTr="00C34829">
        <w:trPr>
          <w:trHeight w:val="283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76A596DB" w14:textId="77777777" w:rsidR="00C34829" w:rsidRPr="0031648D" w:rsidRDefault="00C34829" w:rsidP="00C34829">
            <w:pPr>
              <w:spacing w:after="0" w:line="240" w:lineRule="auto"/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31648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4F40739" w14:textId="66BCDE35" w:rsidR="00C34829" w:rsidRPr="0031648D" w:rsidRDefault="00C34829" w:rsidP="00C348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48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39" w:type="dxa"/>
            <w:vMerge w:val="restart"/>
            <w:shd w:val="clear" w:color="auto" w:fill="auto"/>
            <w:vAlign w:val="center"/>
          </w:tcPr>
          <w:p w14:paraId="40C5E98D" w14:textId="64D28E7B" w:rsidR="00C34829" w:rsidRPr="0031648D" w:rsidRDefault="00C34829" w:rsidP="00C34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14:paraId="039DA9E2" w14:textId="77777777" w:rsidR="00C34829" w:rsidRPr="0031648D" w:rsidRDefault="00C34829" w:rsidP="00C34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тем (разделов) дисциплины</w:t>
            </w:r>
          </w:p>
        </w:tc>
        <w:tc>
          <w:tcPr>
            <w:tcW w:w="5528" w:type="dxa"/>
            <w:gridSpan w:val="5"/>
            <w:vAlign w:val="center"/>
          </w:tcPr>
          <w:p w14:paraId="528AE68B" w14:textId="7CB0F838" w:rsidR="00C34829" w:rsidRPr="0031648D" w:rsidRDefault="00C34829" w:rsidP="00C3482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5BB391D" w14:textId="2C2F7FFF" w:rsidR="00C34829" w:rsidRPr="0031648D" w:rsidRDefault="00C34829" w:rsidP="00C34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Формы</w:t>
            </w:r>
          </w:p>
          <w:p w14:paraId="6A8AE679" w14:textId="77777777" w:rsidR="00C34829" w:rsidRPr="0031648D" w:rsidRDefault="00C34829" w:rsidP="00C34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текущего контроля успеваемости</w:t>
            </w:r>
          </w:p>
        </w:tc>
      </w:tr>
      <w:tr w:rsidR="00C34829" w:rsidRPr="0031648D" w14:paraId="570AC521" w14:textId="77777777" w:rsidTr="00C34829">
        <w:tc>
          <w:tcPr>
            <w:tcW w:w="567" w:type="dxa"/>
            <w:vMerge/>
            <w:shd w:val="clear" w:color="auto" w:fill="auto"/>
          </w:tcPr>
          <w:p w14:paraId="5F09208F" w14:textId="77777777" w:rsidR="00C34829" w:rsidRPr="0031648D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9" w:type="dxa"/>
            <w:vMerge/>
            <w:shd w:val="clear" w:color="auto" w:fill="auto"/>
          </w:tcPr>
          <w:p w14:paraId="7C32FE1D" w14:textId="77777777" w:rsidR="00C34829" w:rsidRPr="0031648D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4B4B9B84" w14:textId="77777777" w:rsidR="00C34829" w:rsidRPr="0031648D" w:rsidRDefault="00C34829" w:rsidP="004A7394">
            <w:pPr>
              <w:spacing w:after="0" w:line="240" w:lineRule="auto"/>
              <w:ind w:right="1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shd w:val="clear" w:color="auto" w:fill="auto"/>
          </w:tcPr>
          <w:p w14:paraId="2E99EFE5" w14:textId="77777777" w:rsidR="00C34829" w:rsidRPr="0031648D" w:rsidRDefault="00C34829" w:rsidP="004A739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294EEF8" w14:textId="77777777" w:rsidR="00C34829" w:rsidRPr="0031648D" w:rsidRDefault="00C34829" w:rsidP="004A73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СРС</w:t>
            </w:r>
          </w:p>
        </w:tc>
        <w:tc>
          <w:tcPr>
            <w:tcW w:w="1701" w:type="dxa"/>
            <w:vMerge/>
            <w:shd w:val="clear" w:color="auto" w:fill="auto"/>
          </w:tcPr>
          <w:p w14:paraId="06A08494" w14:textId="77777777" w:rsidR="00C34829" w:rsidRPr="0031648D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4829" w:rsidRPr="0031648D" w14:paraId="659689BC" w14:textId="77777777" w:rsidTr="00C34829">
        <w:trPr>
          <w:trHeight w:val="822"/>
        </w:trPr>
        <w:tc>
          <w:tcPr>
            <w:tcW w:w="567" w:type="dxa"/>
            <w:vMerge/>
            <w:shd w:val="clear" w:color="auto" w:fill="auto"/>
          </w:tcPr>
          <w:p w14:paraId="53397900" w14:textId="77777777" w:rsidR="00C34829" w:rsidRPr="0031648D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shd w:val="clear" w:color="auto" w:fill="auto"/>
          </w:tcPr>
          <w:p w14:paraId="5EE3D20F" w14:textId="77777777" w:rsidR="00C34829" w:rsidRPr="0031648D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4FE7A37" w14:textId="77777777" w:rsidR="00C34829" w:rsidRPr="0031648D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1A377FC" w14:textId="77777777" w:rsidR="00C34829" w:rsidRPr="0031648D" w:rsidRDefault="00C34829" w:rsidP="004A7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48D">
              <w:rPr>
                <w:rFonts w:ascii="Times New Roman" w:hAnsi="Times New Roman"/>
                <w:sz w:val="24"/>
                <w:szCs w:val="24"/>
              </w:rPr>
              <w:t>Общая, в т. ч.:</w:t>
            </w:r>
          </w:p>
        </w:tc>
        <w:tc>
          <w:tcPr>
            <w:tcW w:w="1134" w:type="dxa"/>
            <w:shd w:val="clear" w:color="auto" w:fill="auto"/>
          </w:tcPr>
          <w:p w14:paraId="473EB685" w14:textId="77777777" w:rsidR="00C34829" w:rsidRPr="0031648D" w:rsidRDefault="00C34829" w:rsidP="004A7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48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shd w:val="clear" w:color="auto" w:fill="auto"/>
          </w:tcPr>
          <w:p w14:paraId="4BECDA17" w14:textId="77777777" w:rsidR="00C34829" w:rsidRPr="0031648D" w:rsidRDefault="00C34829" w:rsidP="004A7394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31648D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992" w:type="dxa"/>
            <w:vMerge/>
            <w:shd w:val="clear" w:color="auto" w:fill="auto"/>
          </w:tcPr>
          <w:p w14:paraId="58779306" w14:textId="77777777" w:rsidR="00C34829" w:rsidRPr="0031648D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E5031E1" w14:textId="77777777" w:rsidR="00C34829" w:rsidRPr="0031648D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20" w:rsidRPr="0031648D" w14:paraId="7D451917" w14:textId="77777777" w:rsidTr="00CF2D20">
        <w:tc>
          <w:tcPr>
            <w:tcW w:w="567" w:type="dxa"/>
            <w:shd w:val="clear" w:color="auto" w:fill="auto"/>
            <w:vAlign w:val="center"/>
          </w:tcPr>
          <w:p w14:paraId="5B2EDB05" w14:textId="77777777" w:rsidR="00CF2D20" w:rsidRPr="0031648D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2F9533F9" w14:textId="1A1BDE6E" w:rsidR="00CF2D20" w:rsidRPr="0031648D" w:rsidRDefault="00CF2D20" w:rsidP="00CF2D20">
            <w:pPr>
              <w:spacing w:after="0" w:line="240" w:lineRule="auto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 xml:space="preserve">Тема 1. </w:t>
            </w:r>
            <w:r w:rsidRPr="0031648D">
              <w:rPr>
                <w:rFonts w:ascii="Times New Roman" w:hAnsi="Times New Roman" w:cs="Times New Roman"/>
                <w:bCs/>
              </w:rPr>
              <w:t>Сопоставительное языкознание как научная и учебная дисциплина. Основные принципы и направления сопоставительной лингвистики. Методы сопоставительного языкознания.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D5F644" w14:textId="6452D895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5520A7" w14:textId="4613EDCD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43AADA" w14:textId="0596A579" w:rsidR="00CF2D20" w:rsidRPr="0031648D" w:rsidRDefault="00CF2D20" w:rsidP="00CF2D2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A1374A" w14:textId="3CD6DB37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B4E6FB" w14:textId="5C449C19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730E0E3C" w14:textId="77777777" w:rsidR="00CF2D20" w:rsidRPr="0031648D" w:rsidRDefault="00CF2D20" w:rsidP="00CF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48D">
              <w:rPr>
                <w:rFonts w:ascii="Times New Roman" w:hAnsi="Times New Roman"/>
              </w:rPr>
              <w:t>устный опрос, контрольная работа, коллоквиум, деловая игра, эссе, тест, реферат</w:t>
            </w:r>
          </w:p>
        </w:tc>
      </w:tr>
      <w:tr w:rsidR="00CF2D20" w:rsidRPr="0031648D" w14:paraId="37BADD9E" w14:textId="77777777" w:rsidTr="00CF2D20">
        <w:tc>
          <w:tcPr>
            <w:tcW w:w="567" w:type="dxa"/>
            <w:shd w:val="clear" w:color="auto" w:fill="auto"/>
            <w:vAlign w:val="center"/>
          </w:tcPr>
          <w:p w14:paraId="5EE08CF3" w14:textId="77777777" w:rsidR="00CF2D20" w:rsidRPr="0031648D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678C4162" w14:textId="77597F55" w:rsidR="00CF2D20" w:rsidRPr="0031648D" w:rsidRDefault="00CF2D20" w:rsidP="009E199E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648D">
              <w:rPr>
                <w:rFonts w:ascii="Times New Roman" w:hAnsi="Times New Roman"/>
              </w:rPr>
              <w:t xml:space="preserve">Тема 2.  </w:t>
            </w:r>
            <w:r w:rsidRPr="0031648D">
              <w:rPr>
                <w:rFonts w:ascii="Times New Roman" w:hAnsi="Times New Roman"/>
                <w:bCs/>
              </w:rPr>
              <w:t xml:space="preserve">Методы сопоставительного языкознания. </w:t>
            </w:r>
            <w:r w:rsidRPr="0031648D">
              <w:rPr>
                <w:rFonts w:ascii="Times New Roman" w:hAnsi="Times New Roman"/>
                <w:bCs/>
              </w:rPr>
              <w:lastRenderedPageBreak/>
              <w:t>Методики сопоставительного (типологического) анализа языков.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B53727" w14:textId="66448736" w:rsidR="00CF2D20" w:rsidRPr="0031648D" w:rsidRDefault="00CF2D20" w:rsidP="00CF2D20">
            <w:pPr>
              <w:spacing w:after="0" w:line="240" w:lineRule="auto"/>
              <w:ind w:firstLine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166636" w14:textId="2D40406A" w:rsidR="00CF2D20" w:rsidRPr="0031648D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6BC351" w14:textId="6CFCCCD5" w:rsidR="00CF2D20" w:rsidRPr="0031648D" w:rsidRDefault="00CF2D20" w:rsidP="00CF2D20">
            <w:pPr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D1457D" w14:textId="0C358A7C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899DFA" w14:textId="2FA02B41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277E6A25" w14:textId="77777777" w:rsidR="00CF2D20" w:rsidRPr="0031648D" w:rsidRDefault="00CF2D20" w:rsidP="00CF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48D">
              <w:rPr>
                <w:rFonts w:ascii="Times New Roman" w:hAnsi="Times New Roman"/>
              </w:rPr>
              <w:t xml:space="preserve">устный опрос, контрольная работа, </w:t>
            </w:r>
            <w:r w:rsidRPr="0031648D">
              <w:rPr>
                <w:rFonts w:ascii="Times New Roman" w:hAnsi="Times New Roman"/>
              </w:rPr>
              <w:lastRenderedPageBreak/>
              <w:t>коллоквиум, деловая игра, эссе, тест, реферат</w:t>
            </w:r>
          </w:p>
        </w:tc>
      </w:tr>
      <w:tr w:rsidR="00CF2D20" w:rsidRPr="0031648D" w14:paraId="2BF3F5A6" w14:textId="77777777" w:rsidTr="00CF2D20">
        <w:tc>
          <w:tcPr>
            <w:tcW w:w="567" w:type="dxa"/>
            <w:shd w:val="clear" w:color="auto" w:fill="auto"/>
            <w:vAlign w:val="center"/>
          </w:tcPr>
          <w:p w14:paraId="16D4B784" w14:textId="77777777" w:rsidR="00CF2D20" w:rsidRPr="0031648D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77C51E6E" w14:textId="15BC1F25" w:rsidR="00CF2D20" w:rsidRPr="0031648D" w:rsidRDefault="00CF2D20" w:rsidP="00CF2D20">
            <w:pPr>
              <w:pStyle w:val="aa"/>
              <w:spacing w:line="276" w:lineRule="auto"/>
              <w:rPr>
                <w:rFonts w:ascii="Times New Roman" w:hAnsi="Times New Roman"/>
                <w:bCs/>
              </w:rPr>
            </w:pPr>
            <w:r w:rsidRPr="0031648D">
              <w:rPr>
                <w:rFonts w:ascii="Times New Roman" w:hAnsi="Times New Roman"/>
              </w:rPr>
              <w:t xml:space="preserve">Тема 3. </w:t>
            </w:r>
            <w:r w:rsidRPr="0031648D">
              <w:rPr>
                <w:rFonts w:ascii="Times New Roman" w:hAnsi="Times New Roman"/>
                <w:bCs/>
              </w:rPr>
              <w:t xml:space="preserve">Уровневая организация языковой системы и </w:t>
            </w:r>
            <w:proofErr w:type="spellStart"/>
            <w:r w:rsidRPr="0031648D">
              <w:rPr>
                <w:rFonts w:ascii="Times New Roman" w:hAnsi="Times New Roman"/>
                <w:bCs/>
              </w:rPr>
              <w:t>поуровневое</w:t>
            </w:r>
            <w:proofErr w:type="spellEnd"/>
            <w:r w:rsidRPr="0031648D">
              <w:rPr>
                <w:rFonts w:ascii="Times New Roman" w:hAnsi="Times New Roman"/>
                <w:bCs/>
              </w:rPr>
              <w:t xml:space="preserve"> сопоставительное исследование языков.</w:t>
            </w:r>
          </w:p>
          <w:p w14:paraId="7990F082" w14:textId="5FCDDDDC" w:rsidR="00CF2D20" w:rsidRPr="0031648D" w:rsidRDefault="00CF2D20" w:rsidP="00CF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6795D9" w14:textId="05355DB7" w:rsidR="00CF2D20" w:rsidRPr="0031648D" w:rsidRDefault="00CF2D20" w:rsidP="00CF2D20">
            <w:pPr>
              <w:spacing w:after="0" w:line="240" w:lineRule="auto"/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EC91F4" w14:textId="4C301936" w:rsidR="00CF2D20" w:rsidRPr="0031648D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A81B9A" w14:textId="092B8302" w:rsidR="00CF2D20" w:rsidRPr="0031648D" w:rsidRDefault="00CF2D20" w:rsidP="00CF2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0A8B6E" w14:textId="6AEE0BBC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703C7D" w14:textId="7C2CF00E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26CD459A" w14:textId="77777777" w:rsidR="00CF2D20" w:rsidRPr="0031648D" w:rsidRDefault="00CF2D20" w:rsidP="00CF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48D">
              <w:rPr>
                <w:rFonts w:ascii="Times New Roman" w:hAnsi="Times New Roman"/>
              </w:rPr>
              <w:t>устный опрос, контрольная работа, коллоквиум, деловая игра, эссе, тест, реферат</w:t>
            </w:r>
          </w:p>
        </w:tc>
      </w:tr>
      <w:tr w:rsidR="00CF2D20" w:rsidRPr="0031648D" w14:paraId="421A21A2" w14:textId="77777777" w:rsidTr="00CF2D20">
        <w:tc>
          <w:tcPr>
            <w:tcW w:w="567" w:type="dxa"/>
            <w:shd w:val="clear" w:color="auto" w:fill="auto"/>
            <w:vAlign w:val="center"/>
          </w:tcPr>
          <w:p w14:paraId="49239D79" w14:textId="77777777" w:rsidR="00CF2D20" w:rsidRPr="0031648D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464FCBB2" w14:textId="5168BDA7" w:rsidR="00CF2D20" w:rsidRPr="0031648D" w:rsidRDefault="00CF2D20" w:rsidP="00CF2D20">
            <w:pPr>
              <w:pStyle w:val="aa"/>
              <w:spacing w:line="276" w:lineRule="auto"/>
              <w:rPr>
                <w:rFonts w:ascii="Times New Roman" w:hAnsi="Times New Roman"/>
                <w:bCs/>
              </w:rPr>
            </w:pPr>
            <w:r w:rsidRPr="0031648D">
              <w:rPr>
                <w:rFonts w:ascii="Times New Roman" w:hAnsi="Times New Roman"/>
              </w:rPr>
              <w:t xml:space="preserve">Тема 4. </w:t>
            </w:r>
            <w:proofErr w:type="spellStart"/>
            <w:r w:rsidRPr="0031648D">
              <w:rPr>
                <w:rFonts w:ascii="Times New Roman" w:hAnsi="Times New Roman"/>
                <w:bCs/>
              </w:rPr>
              <w:t>Контрастивный</w:t>
            </w:r>
            <w:proofErr w:type="spellEnd"/>
            <w:r w:rsidRPr="0031648D">
              <w:rPr>
                <w:rFonts w:ascii="Times New Roman" w:hAnsi="Times New Roman"/>
                <w:bCs/>
              </w:rPr>
              <w:t xml:space="preserve"> анализ в сфере фонетики и фонологии.</w:t>
            </w:r>
          </w:p>
          <w:p w14:paraId="7E465336" w14:textId="77777777" w:rsidR="00CF2D20" w:rsidRPr="0031648D" w:rsidRDefault="00CF2D20" w:rsidP="00CF2D20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65CFF53" w14:textId="602D562C" w:rsidR="00CF2D20" w:rsidRPr="0031648D" w:rsidRDefault="00CF2D20" w:rsidP="00CF2D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8BC0138" w14:textId="6A88C4A1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87BB1B" w14:textId="520A1809" w:rsidR="00CF2D20" w:rsidRPr="0031648D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21B4A7" w14:textId="52282F0E" w:rsidR="00CF2D20" w:rsidRPr="0031648D" w:rsidRDefault="00CF2D20" w:rsidP="00CF2D20">
            <w:pPr>
              <w:jc w:val="center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CA71E6" w14:textId="67F7A22B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804C43" w14:textId="23AC2A9D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36FA79A9" w14:textId="77777777" w:rsidR="00CF2D20" w:rsidRPr="0031648D" w:rsidRDefault="00CF2D20" w:rsidP="00CF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48D">
              <w:rPr>
                <w:rFonts w:ascii="Times New Roman" w:hAnsi="Times New Roman"/>
              </w:rPr>
              <w:t>устный опрос, контрольная работа, коллоквиум, деловая игра, эссе, тест, реферат</w:t>
            </w:r>
          </w:p>
        </w:tc>
      </w:tr>
      <w:tr w:rsidR="00CF2D20" w:rsidRPr="0031648D" w14:paraId="11D7EF90" w14:textId="77777777" w:rsidTr="00CF2D20">
        <w:tc>
          <w:tcPr>
            <w:tcW w:w="567" w:type="dxa"/>
            <w:shd w:val="clear" w:color="auto" w:fill="auto"/>
            <w:vAlign w:val="center"/>
          </w:tcPr>
          <w:p w14:paraId="7F892A80" w14:textId="77777777" w:rsidR="00CF2D20" w:rsidRPr="0031648D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4C306ADC" w14:textId="5A72BB78" w:rsidR="00CF2D20" w:rsidRPr="0031648D" w:rsidRDefault="00CF2D20" w:rsidP="00CF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48D">
              <w:rPr>
                <w:rFonts w:ascii="Times New Roman" w:hAnsi="Times New Roman"/>
              </w:rPr>
              <w:t xml:space="preserve">Тема 5. </w:t>
            </w:r>
            <w:proofErr w:type="spellStart"/>
            <w:r w:rsidRPr="0031648D">
              <w:rPr>
                <w:rFonts w:ascii="Times New Roman" w:hAnsi="Times New Roman"/>
                <w:bCs/>
              </w:rPr>
              <w:t>Контрастивный</w:t>
            </w:r>
            <w:proofErr w:type="spellEnd"/>
            <w:r w:rsidRPr="0031648D">
              <w:rPr>
                <w:rFonts w:ascii="Times New Roman" w:hAnsi="Times New Roman"/>
                <w:bCs/>
              </w:rPr>
              <w:t xml:space="preserve"> анализ в сфере лексики и фразеологии.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804539" w14:textId="4ED773F0" w:rsidR="00CF2D20" w:rsidRPr="0031648D" w:rsidRDefault="00CF2D20" w:rsidP="00CF2D20">
            <w:pPr>
              <w:spacing w:after="0" w:line="240" w:lineRule="auto"/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EC8A99" w14:textId="7EE2F615" w:rsidR="00CF2D20" w:rsidRPr="0031648D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8E0930" w14:textId="0EA9FC18" w:rsidR="00CF2D20" w:rsidRPr="0031648D" w:rsidRDefault="00CF2D20" w:rsidP="00CF2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CBD042" w14:textId="613DEE2C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91C26B" w14:textId="79CB2AA3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1ADC55E5" w14:textId="77777777" w:rsidR="00CF2D20" w:rsidRPr="0031648D" w:rsidRDefault="00CF2D20" w:rsidP="00CF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48D">
              <w:rPr>
                <w:rFonts w:ascii="Times New Roman" w:hAnsi="Times New Roman"/>
              </w:rPr>
              <w:t>устный опрос, контрольная работа, коллоквиум, деловая игра, эссе, тест, реферат</w:t>
            </w:r>
          </w:p>
        </w:tc>
      </w:tr>
      <w:tr w:rsidR="00CF2D20" w:rsidRPr="0031648D" w14:paraId="43D56FED" w14:textId="77777777" w:rsidTr="00CF2D20">
        <w:tc>
          <w:tcPr>
            <w:tcW w:w="567" w:type="dxa"/>
            <w:shd w:val="clear" w:color="auto" w:fill="auto"/>
            <w:vAlign w:val="center"/>
          </w:tcPr>
          <w:p w14:paraId="240E11B9" w14:textId="77777777" w:rsidR="00CF2D20" w:rsidRPr="0031648D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4ACAB8B4" w14:textId="3DB9007E" w:rsidR="00CF2D20" w:rsidRPr="0031648D" w:rsidRDefault="00CF2D20" w:rsidP="00CF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48D">
              <w:rPr>
                <w:rFonts w:ascii="Times New Roman" w:hAnsi="Times New Roman"/>
              </w:rPr>
              <w:t xml:space="preserve">Тема 6. </w:t>
            </w:r>
            <w:proofErr w:type="spellStart"/>
            <w:r w:rsidRPr="0031648D">
              <w:rPr>
                <w:rFonts w:ascii="Times New Roman" w:hAnsi="Times New Roman"/>
                <w:bCs/>
              </w:rPr>
              <w:t>Контрастивный</w:t>
            </w:r>
            <w:proofErr w:type="spellEnd"/>
            <w:r w:rsidRPr="0031648D">
              <w:rPr>
                <w:rFonts w:ascii="Times New Roman" w:hAnsi="Times New Roman"/>
                <w:bCs/>
              </w:rPr>
              <w:t xml:space="preserve"> анализ в сфере грамматики: морфология и синтаксис.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1CAAB4" w14:textId="7B2A0506" w:rsidR="00CF2D20" w:rsidRPr="0031648D" w:rsidRDefault="00CF2D20" w:rsidP="00CF2D20">
            <w:pPr>
              <w:spacing w:after="0" w:line="240" w:lineRule="auto"/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CDA904" w14:textId="74DE2922" w:rsidR="00CF2D20" w:rsidRPr="0031648D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D9A7F7" w14:textId="7ACA86DB" w:rsidR="00CF2D20" w:rsidRPr="0031648D" w:rsidRDefault="00CF2D20" w:rsidP="00CF2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0D7A55" w14:textId="2C427624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1AF348" w14:textId="012BD6BA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6DF3FA47" w14:textId="77777777" w:rsidR="00CF2D20" w:rsidRPr="0031648D" w:rsidRDefault="00CF2D20" w:rsidP="00CF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48D">
              <w:rPr>
                <w:rFonts w:ascii="Times New Roman" w:hAnsi="Times New Roman"/>
              </w:rPr>
              <w:t>устный опрос, контрольная работа, коллоквиум, деловая игра, эссе, тест, реферат</w:t>
            </w:r>
          </w:p>
        </w:tc>
      </w:tr>
      <w:tr w:rsidR="00CF2D20" w:rsidRPr="0031648D" w14:paraId="4282F286" w14:textId="77777777" w:rsidTr="00CF2D20">
        <w:tc>
          <w:tcPr>
            <w:tcW w:w="567" w:type="dxa"/>
            <w:shd w:val="clear" w:color="auto" w:fill="auto"/>
            <w:vAlign w:val="center"/>
          </w:tcPr>
          <w:p w14:paraId="6E33B3EE" w14:textId="77777777" w:rsidR="00CF2D20" w:rsidRPr="0031648D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508AB3B0" w14:textId="3A545E74" w:rsidR="00CF2D20" w:rsidRPr="0031648D" w:rsidRDefault="00CF2D20" w:rsidP="00CF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48D">
              <w:rPr>
                <w:rFonts w:ascii="Times New Roman" w:hAnsi="Times New Roman"/>
              </w:rPr>
              <w:t xml:space="preserve">Тема 7. </w:t>
            </w:r>
            <w:r w:rsidRPr="0031648D">
              <w:rPr>
                <w:rFonts w:ascii="Times New Roman" w:hAnsi="Times New Roman"/>
                <w:bCs/>
              </w:rPr>
              <w:t>Прикладные аспекты использования результатов сопоставительных исследований.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1C3516" w14:textId="733D518D" w:rsidR="00CF2D20" w:rsidRPr="0031648D" w:rsidRDefault="00CF2D20" w:rsidP="00CF2D20">
            <w:pPr>
              <w:spacing w:after="0" w:line="240" w:lineRule="auto"/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2D7823" w14:textId="371424F7" w:rsidR="00CF2D20" w:rsidRPr="0031648D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66CD53" w14:textId="5D4F95C0" w:rsidR="00CF2D20" w:rsidRPr="0031648D" w:rsidRDefault="00CF2D20" w:rsidP="00CF2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DFD7AB" w14:textId="5A782310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61B840" w14:textId="0D72F0F8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7FE6561F" w14:textId="77777777" w:rsidR="00CF2D20" w:rsidRPr="0031648D" w:rsidRDefault="00CF2D20" w:rsidP="00CF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48D">
              <w:rPr>
                <w:rFonts w:ascii="Times New Roman" w:hAnsi="Times New Roman"/>
              </w:rPr>
              <w:t>устный опрос, контрольная работа, коллоквиум, деловая игра, эссе, тест, реферат</w:t>
            </w:r>
          </w:p>
        </w:tc>
      </w:tr>
      <w:tr w:rsidR="00CF2D20" w:rsidRPr="0031648D" w14:paraId="65069956" w14:textId="77777777" w:rsidTr="00CF2D20">
        <w:tc>
          <w:tcPr>
            <w:tcW w:w="567" w:type="dxa"/>
            <w:shd w:val="clear" w:color="auto" w:fill="auto"/>
            <w:vAlign w:val="center"/>
          </w:tcPr>
          <w:p w14:paraId="349EE3E9" w14:textId="77777777" w:rsidR="00CF2D20" w:rsidRPr="0031648D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4E9A2455" w14:textId="2B357C73" w:rsidR="00CF2D20" w:rsidRPr="0031648D" w:rsidRDefault="00CF2D20" w:rsidP="00CF2D20">
            <w:pPr>
              <w:spacing w:after="0" w:line="240" w:lineRule="auto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 xml:space="preserve">Тема 8. </w:t>
            </w:r>
            <w:r w:rsidRPr="0031648D">
              <w:rPr>
                <w:rFonts w:ascii="Times New Roman" w:hAnsi="Times New Roman"/>
                <w:bCs/>
              </w:rPr>
              <w:t xml:space="preserve">Новейшие отечественные и зарубежные </w:t>
            </w:r>
            <w:proofErr w:type="spellStart"/>
            <w:r w:rsidRPr="0031648D">
              <w:rPr>
                <w:rFonts w:ascii="Times New Roman" w:hAnsi="Times New Roman"/>
                <w:bCs/>
              </w:rPr>
              <w:t>контрастивные</w:t>
            </w:r>
            <w:proofErr w:type="spellEnd"/>
            <w:r w:rsidRPr="0031648D">
              <w:rPr>
                <w:rFonts w:ascii="Times New Roman" w:hAnsi="Times New Roman"/>
                <w:bCs/>
              </w:rPr>
              <w:t xml:space="preserve"> исследования. </w:t>
            </w:r>
            <w:proofErr w:type="spellStart"/>
            <w:r w:rsidRPr="0031648D">
              <w:rPr>
                <w:rFonts w:ascii="Times New Roman" w:hAnsi="Times New Roman"/>
                <w:bCs/>
              </w:rPr>
              <w:t>Контрастивные</w:t>
            </w:r>
            <w:proofErr w:type="spellEnd"/>
            <w:r w:rsidRPr="0031648D">
              <w:rPr>
                <w:rFonts w:ascii="Times New Roman" w:hAnsi="Times New Roman"/>
                <w:bCs/>
              </w:rPr>
              <w:t xml:space="preserve"> исследования языковых картин мира.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709DAF" w14:textId="5D290F76" w:rsidR="00CF2D20" w:rsidRPr="0031648D" w:rsidRDefault="00CF2D20" w:rsidP="00CF2D20">
            <w:pPr>
              <w:spacing w:after="0" w:line="240" w:lineRule="auto"/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5DFD05" w14:textId="24577993" w:rsidR="00CF2D20" w:rsidRPr="0031648D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C0765E" w14:textId="041D28E3" w:rsidR="00CF2D20" w:rsidRPr="0031648D" w:rsidRDefault="00CF2D20" w:rsidP="00CF2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89CDEA" w14:textId="0269C19E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AD54B5" w14:textId="53DD5B0D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14:paraId="5097A7A1" w14:textId="77777777" w:rsidR="00CF2D20" w:rsidRPr="0031648D" w:rsidRDefault="00CF2D20" w:rsidP="00CF2D20">
            <w:pPr>
              <w:spacing w:after="0" w:line="240" w:lineRule="auto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>устный опрос, контрольная работа, коллоквиум, деловая игра, эссе, тест, реферат</w:t>
            </w:r>
          </w:p>
        </w:tc>
      </w:tr>
      <w:tr w:rsidR="00CF2D20" w:rsidRPr="0031648D" w14:paraId="51143575" w14:textId="77777777" w:rsidTr="004A7394">
        <w:tc>
          <w:tcPr>
            <w:tcW w:w="567" w:type="dxa"/>
            <w:shd w:val="clear" w:color="auto" w:fill="auto"/>
            <w:vAlign w:val="center"/>
          </w:tcPr>
          <w:p w14:paraId="49356DE1" w14:textId="77777777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48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439" w:type="dxa"/>
            <w:shd w:val="clear" w:color="auto" w:fill="auto"/>
          </w:tcPr>
          <w:p w14:paraId="21C53153" w14:textId="77777777" w:rsidR="00CF2D20" w:rsidRPr="0031648D" w:rsidRDefault="00CF2D20" w:rsidP="00CF2D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 xml:space="preserve">Итого за </w:t>
            </w:r>
          </w:p>
          <w:p w14:paraId="2501F5CD" w14:textId="0C271C16" w:rsidR="00CF2D20" w:rsidRPr="0031648D" w:rsidRDefault="00CF2D20" w:rsidP="00CF2D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5 семестр</w:t>
            </w:r>
          </w:p>
        </w:tc>
        <w:tc>
          <w:tcPr>
            <w:tcW w:w="992" w:type="dxa"/>
            <w:shd w:val="clear" w:color="auto" w:fill="auto"/>
          </w:tcPr>
          <w:p w14:paraId="573F793C" w14:textId="6F846DF7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  <w:tc>
          <w:tcPr>
            <w:tcW w:w="992" w:type="dxa"/>
            <w:shd w:val="clear" w:color="auto" w:fill="auto"/>
          </w:tcPr>
          <w:p w14:paraId="391AE2BE" w14:textId="0B4F5BE5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577954BC" w14:textId="508D0D19" w:rsidR="00CF2D20" w:rsidRPr="0031648D" w:rsidRDefault="00CF2D20" w:rsidP="00CF2D20">
            <w:pPr>
              <w:jc w:val="center"/>
              <w:rPr>
                <w:b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shd w:val="clear" w:color="auto" w:fill="auto"/>
          </w:tcPr>
          <w:p w14:paraId="64B49599" w14:textId="7A4AE5F9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14:paraId="7EDBFE99" w14:textId="1ED00648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130</w:t>
            </w:r>
          </w:p>
        </w:tc>
        <w:tc>
          <w:tcPr>
            <w:tcW w:w="1701" w:type="dxa"/>
            <w:shd w:val="clear" w:color="auto" w:fill="auto"/>
          </w:tcPr>
          <w:p w14:paraId="58C322A0" w14:textId="77777777" w:rsidR="00CF2D20" w:rsidRPr="0031648D" w:rsidRDefault="00CF2D20" w:rsidP="00CF2D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48D">
              <w:rPr>
                <w:rFonts w:ascii="Times New Roman" w:hAnsi="Times New Roman"/>
                <w:sz w:val="24"/>
                <w:szCs w:val="24"/>
              </w:rPr>
              <w:t>ДТЗ</w:t>
            </w:r>
          </w:p>
        </w:tc>
      </w:tr>
      <w:tr w:rsidR="00CF2D20" w:rsidRPr="0031648D" w14:paraId="1729F8FA" w14:textId="77777777" w:rsidTr="00CF2D20">
        <w:tc>
          <w:tcPr>
            <w:tcW w:w="567" w:type="dxa"/>
            <w:shd w:val="clear" w:color="auto" w:fill="auto"/>
            <w:vAlign w:val="center"/>
          </w:tcPr>
          <w:p w14:paraId="0F53A179" w14:textId="77777777" w:rsidR="00CF2D20" w:rsidRPr="0031648D" w:rsidRDefault="00CF2D20" w:rsidP="00CF2D20">
            <w:pPr>
              <w:spacing w:after="0" w:line="240" w:lineRule="auto"/>
              <w:ind w:left="-651" w:firstLine="6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48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439" w:type="dxa"/>
            <w:shd w:val="clear" w:color="auto" w:fill="auto"/>
          </w:tcPr>
          <w:p w14:paraId="16665BE0" w14:textId="77777777" w:rsidR="00CF2D20" w:rsidRPr="0031648D" w:rsidRDefault="00CF2D20" w:rsidP="00CF2D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DF6DB3" w14:textId="1049A6DC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80573F" w14:textId="4448BD4E" w:rsidR="00CF2D20" w:rsidRPr="0031648D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A00963" w14:textId="6CABC52C" w:rsidR="00CF2D20" w:rsidRPr="0031648D" w:rsidRDefault="00CF2D20" w:rsidP="00CF2D20">
            <w:pPr>
              <w:jc w:val="center"/>
              <w:rPr>
                <w:b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9524AF" w14:textId="73429F88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AD2206" w14:textId="3B33DCCB" w:rsidR="00CF2D20" w:rsidRPr="0031648D" w:rsidRDefault="00CF2D20" w:rsidP="00CF2D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130</w:t>
            </w:r>
          </w:p>
        </w:tc>
        <w:tc>
          <w:tcPr>
            <w:tcW w:w="1701" w:type="dxa"/>
            <w:shd w:val="clear" w:color="auto" w:fill="auto"/>
          </w:tcPr>
          <w:p w14:paraId="5DFEE87D" w14:textId="77777777" w:rsidR="00CF2D20" w:rsidRPr="0031648D" w:rsidRDefault="00CF2D20" w:rsidP="00CF2D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48D">
              <w:rPr>
                <w:rFonts w:ascii="Times New Roman" w:hAnsi="Times New Roman"/>
                <w:sz w:val="24"/>
                <w:szCs w:val="24"/>
              </w:rPr>
              <w:t>ДТЗ</w:t>
            </w:r>
          </w:p>
        </w:tc>
      </w:tr>
      <w:tr w:rsidR="00C34829" w:rsidRPr="0031648D" w14:paraId="5E5AE4D3" w14:textId="77777777" w:rsidTr="00CF2D20">
        <w:tc>
          <w:tcPr>
            <w:tcW w:w="567" w:type="dxa"/>
            <w:shd w:val="clear" w:color="auto" w:fill="auto"/>
            <w:vAlign w:val="center"/>
          </w:tcPr>
          <w:p w14:paraId="40414212" w14:textId="77777777" w:rsidR="00C34829" w:rsidRPr="0031648D" w:rsidRDefault="00C34829" w:rsidP="004A7394">
            <w:pPr>
              <w:spacing w:after="0" w:line="240" w:lineRule="auto"/>
              <w:ind w:left="-792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48D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2908FAC" w14:textId="77777777" w:rsidR="00C34829" w:rsidRPr="0031648D" w:rsidRDefault="00C34829" w:rsidP="004A73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E478E0" w14:textId="77777777" w:rsidR="00C34829" w:rsidRPr="0031648D" w:rsidRDefault="00C34829" w:rsidP="004A7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100 %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FDF67A" w14:textId="7D7C22D6" w:rsidR="00C34829" w:rsidRPr="0031648D" w:rsidRDefault="00C34829" w:rsidP="004A7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500FDC" w:rsidRPr="0031648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E57CA3" w14:textId="33FC5EDE" w:rsidR="00C34829" w:rsidRPr="0031648D" w:rsidRDefault="00C34829" w:rsidP="00CF2D2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A3F78" w:rsidRPr="0031648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EB5CA5" w14:textId="15BB39C9" w:rsidR="00C34829" w:rsidRPr="0031648D" w:rsidRDefault="00C34829" w:rsidP="004A7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DA3F78" w:rsidRPr="0031648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4E0135" w14:textId="62E46B3F" w:rsidR="00C34829" w:rsidRPr="0031648D" w:rsidRDefault="00C34829" w:rsidP="004A7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500FDC" w:rsidRPr="0031648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33910ADF" w14:textId="77777777" w:rsidR="00C34829" w:rsidRPr="0031648D" w:rsidRDefault="00C34829" w:rsidP="004A7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BDF51B5" w14:textId="77777777" w:rsidR="00C34829" w:rsidRPr="0031648D" w:rsidRDefault="00C34829" w:rsidP="005568F1">
      <w:pPr>
        <w:rPr>
          <w:rFonts w:ascii="Times New Roman" w:hAnsi="Times New Roman" w:cs="Times New Roman"/>
          <w:sz w:val="24"/>
          <w:szCs w:val="24"/>
        </w:rPr>
      </w:pPr>
    </w:p>
    <w:p w14:paraId="4C6C7624" w14:textId="13A81709" w:rsidR="00321799" w:rsidRPr="0031648D" w:rsidRDefault="00AB46C4" w:rsidP="00321799">
      <w:pPr>
        <w:pStyle w:val="13"/>
        <w:keepNext/>
        <w:keepLines/>
        <w:numPr>
          <w:ilvl w:val="0"/>
          <w:numId w:val="2"/>
        </w:numPr>
        <w:shd w:val="clear" w:color="auto" w:fill="auto"/>
        <w:tabs>
          <w:tab w:val="left" w:pos="536"/>
        </w:tabs>
        <w:spacing w:before="180" w:after="160" w:line="276" w:lineRule="auto"/>
      </w:pPr>
      <w:bookmarkStart w:id="7" w:name="bookmark23"/>
      <w:r w:rsidRPr="0031648D">
        <w:lastRenderedPageBreak/>
        <w:t>Содержание семинар</w:t>
      </w:r>
      <w:bookmarkEnd w:id="7"/>
      <w:r w:rsidRPr="0031648D">
        <w:t>ов, практических занятий</w:t>
      </w:r>
    </w:p>
    <w:tbl>
      <w:tblPr>
        <w:tblStyle w:val="a4"/>
        <w:tblW w:w="986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24"/>
        <w:gridCol w:w="5244"/>
        <w:gridCol w:w="2092"/>
      </w:tblGrid>
      <w:tr w:rsidR="0073262E" w:rsidRPr="0031648D" w14:paraId="513CD318" w14:textId="77777777" w:rsidTr="009E199E">
        <w:tc>
          <w:tcPr>
            <w:tcW w:w="2524" w:type="dxa"/>
            <w:vAlign w:val="center"/>
          </w:tcPr>
          <w:p w14:paraId="75A24ACD" w14:textId="77777777" w:rsidR="00AB46C4" w:rsidRPr="0031648D" w:rsidRDefault="00AB46C4" w:rsidP="009E199E">
            <w:pPr>
              <w:keepNext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5244" w:type="dxa"/>
            <w:vAlign w:val="center"/>
          </w:tcPr>
          <w:p w14:paraId="5BAE61DA" w14:textId="4982FBAA" w:rsidR="00AB46C4" w:rsidRPr="0031648D" w:rsidRDefault="00AB46C4" w:rsidP="008C530F">
            <w:pPr>
              <w:keepNext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F113FB" w:rsidRPr="0031648D">
              <w:rPr>
                <w:rFonts w:ascii="Times New Roman" w:hAnsi="Times New Roman" w:cs="Times New Roman"/>
                <w:b/>
              </w:rPr>
              <w:t xml:space="preserve"> </w:t>
            </w:r>
            <w:r w:rsidRPr="0031648D">
              <w:rPr>
                <w:rFonts w:ascii="Times New Roman" w:hAnsi="Times New Roman" w:cs="Times New Roman"/>
                <w:b/>
              </w:rPr>
              <w:t xml:space="preserve">9 </w:t>
            </w:r>
          </w:p>
        </w:tc>
        <w:tc>
          <w:tcPr>
            <w:tcW w:w="2092" w:type="dxa"/>
            <w:vAlign w:val="center"/>
          </w:tcPr>
          <w:p w14:paraId="4BECBF30" w14:textId="77777777" w:rsidR="00AB46C4" w:rsidRPr="0031648D" w:rsidRDefault="00AB46C4" w:rsidP="009E199E">
            <w:pPr>
              <w:keepNext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/>
              </w:rPr>
              <w:t>Формы проведения занятий</w:t>
            </w:r>
          </w:p>
          <w:p w14:paraId="546F69DB" w14:textId="77777777" w:rsidR="00AB46C4" w:rsidRPr="0031648D" w:rsidRDefault="00AB46C4" w:rsidP="009E199E">
            <w:pPr>
              <w:keepNext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3262E" w:rsidRPr="0031648D" w14:paraId="135AEB75" w14:textId="77777777" w:rsidTr="00100ECB">
        <w:tc>
          <w:tcPr>
            <w:tcW w:w="2524" w:type="dxa"/>
            <w:shd w:val="clear" w:color="auto" w:fill="auto"/>
          </w:tcPr>
          <w:p w14:paraId="52873811" w14:textId="77777777" w:rsidR="00A429A8" w:rsidRPr="0031648D" w:rsidRDefault="00A429A8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/>
              </w:rPr>
              <w:t>Тема 1.</w:t>
            </w:r>
          </w:p>
          <w:p w14:paraId="00705F07" w14:textId="3F76C7CE" w:rsidR="00A429A8" w:rsidRPr="0031648D" w:rsidRDefault="00A429A8" w:rsidP="009E199E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 w:cs="Times New Roman"/>
                <w:bCs/>
              </w:rPr>
              <w:t>Сопоставительное языкознание как научная и учебная дисциплина. Основные принципы и направления сопоставительной лингвистики. Методы сопоставительного языкознания.</w:t>
            </w:r>
          </w:p>
        </w:tc>
        <w:tc>
          <w:tcPr>
            <w:tcW w:w="5244" w:type="dxa"/>
          </w:tcPr>
          <w:p w14:paraId="39B17896" w14:textId="77777777" w:rsidR="00C55133" w:rsidRPr="0031648D" w:rsidRDefault="00C55133" w:rsidP="00100E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1. Сопоставление языков в науке и в практической деятельности. </w:t>
            </w:r>
          </w:p>
          <w:p w14:paraId="20D23F31" w14:textId="77777777" w:rsidR="00C55133" w:rsidRPr="0031648D" w:rsidRDefault="00C55133" w:rsidP="00100E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2. Отрасли сопоставительного языкознания. </w:t>
            </w:r>
          </w:p>
          <w:p w14:paraId="7DF01875" w14:textId="6D272277" w:rsidR="00C55133" w:rsidRPr="0031648D" w:rsidRDefault="00C55133" w:rsidP="00100E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3. Языковая типология как результат и исходная интерпретационная модель сопоставительных исследований. </w:t>
            </w:r>
          </w:p>
          <w:p w14:paraId="7EE73AB5" w14:textId="11294560" w:rsidR="00C55133" w:rsidRPr="0031648D" w:rsidRDefault="00C55133" w:rsidP="00100E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4. Основные этапы разработки типологической (морфологической) классификации языков </w:t>
            </w:r>
          </w:p>
          <w:p w14:paraId="0EDAC4BA" w14:textId="7777777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9B9CDC9" w14:textId="7777777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/>
              </w:rPr>
              <w:t>Рекомендуемые источники из разделов: 8.1, 8.</w:t>
            </w:r>
            <w:r w:rsidRPr="0031648D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Pr="0031648D">
              <w:rPr>
                <w:rFonts w:ascii="Times New Roman" w:hAnsi="Times New Roman" w:cs="Times New Roman"/>
                <w:b/>
              </w:rPr>
              <w:t xml:space="preserve">, 8.5, </w:t>
            </w:r>
            <w:r w:rsidRPr="0031648D">
              <w:rPr>
                <w:rFonts w:ascii="Times New Roman" w:hAnsi="Times New Roman" w:cs="Times New Roman"/>
                <w:b/>
                <w:lang w:val="en-US"/>
              </w:rPr>
              <w:t>9.1</w:t>
            </w:r>
            <w:r w:rsidRPr="0031648D">
              <w:rPr>
                <w:rFonts w:ascii="Times New Roman" w:hAnsi="Times New Roman" w:cs="Times New Roman"/>
                <w:b/>
              </w:rPr>
              <w:t>, 9.7.</w:t>
            </w:r>
          </w:p>
        </w:tc>
        <w:tc>
          <w:tcPr>
            <w:tcW w:w="2092" w:type="dxa"/>
          </w:tcPr>
          <w:p w14:paraId="68189D64" w14:textId="7777777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Выступление с докладом, докладом-презентацией. Дискуссия по проблематике темы. Ответы на вопросы преподавателя. </w:t>
            </w:r>
          </w:p>
        </w:tc>
      </w:tr>
      <w:tr w:rsidR="0073262E" w:rsidRPr="0031648D" w14:paraId="1EFB147D" w14:textId="77777777" w:rsidTr="00100ECB">
        <w:tc>
          <w:tcPr>
            <w:tcW w:w="2524" w:type="dxa"/>
            <w:shd w:val="clear" w:color="auto" w:fill="auto"/>
          </w:tcPr>
          <w:p w14:paraId="3EE321AB" w14:textId="109C9FD5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/>
              </w:rPr>
            </w:pPr>
            <w:r w:rsidRPr="0031648D">
              <w:rPr>
                <w:rFonts w:ascii="Times New Roman" w:hAnsi="Times New Roman"/>
                <w:b/>
              </w:rPr>
              <w:t>Тема 2.</w:t>
            </w:r>
          </w:p>
          <w:p w14:paraId="6D54E813" w14:textId="48AA0DE0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Cs/>
              </w:rPr>
            </w:pPr>
            <w:r w:rsidRPr="0031648D">
              <w:rPr>
                <w:rFonts w:ascii="Times New Roman" w:hAnsi="Times New Roman"/>
                <w:bCs/>
              </w:rPr>
              <w:t>Методы сопоставительного языкознания. Методики сопоставительного (типологического) анализа языков.</w:t>
            </w:r>
          </w:p>
          <w:p w14:paraId="1C215AB5" w14:textId="685A5AA9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14:paraId="16F665F5" w14:textId="77777777" w:rsidR="00F1796B" w:rsidRPr="0031648D" w:rsidRDefault="00F1796B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1. Понятийно-терминологический аппарат сопоставительного языкознания и </w:t>
            </w:r>
            <w:proofErr w:type="spellStart"/>
            <w:r w:rsidRPr="0031648D">
              <w:rPr>
                <w:rFonts w:ascii="Times New Roman" w:hAnsi="Times New Roman" w:cs="Times New Roman"/>
              </w:rPr>
              <w:t>контрастивной</w:t>
            </w:r>
            <w:proofErr w:type="spellEnd"/>
            <w:r w:rsidRPr="0031648D">
              <w:rPr>
                <w:rFonts w:ascii="Times New Roman" w:hAnsi="Times New Roman" w:cs="Times New Roman"/>
              </w:rPr>
              <w:t xml:space="preserve"> лингвистики. </w:t>
            </w:r>
          </w:p>
          <w:p w14:paraId="62C17C0B" w14:textId="6D3A7BD3" w:rsidR="00F1796B" w:rsidRPr="0031648D" w:rsidRDefault="00F1796B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2. Основные методы сопоставительного языкознания. 3. </w:t>
            </w:r>
            <w:proofErr w:type="spellStart"/>
            <w:r w:rsidRPr="0031648D">
              <w:rPr>
                <w:rFonts w:ascii="Times New Roman" w:hAnsi="Times New Roman" w:cs="Times New Roman"/>
              </w:rPr>
              <w:t>Контрастивный</w:t>
            </w:r>
            <w:proofErr w:type="spellEnd"/>
            <w:r w:rsidRPr="0031648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1648D">
              <w:rPr>
                <w:rFonts w:ascii="Times New Roman" w:hAnsi="Times New Roman" w:cs="Times New Roman"/>
              </w:rPr>
              <w:t>конфронтативный</w:t>
            </w:r>
            <w:proofErr w:type="spellEnd"/>
            <w:r w:rsidRPr="0031648D">
              <w:rPr>
                <w:rFonts w:ascii="Times New Roman" w:hAnsi="Times New Roman" w:cs="Times New Roman"/>
              </w:rPr>
              <w:t xml:space="preserve"> анализ сопоставляемых языков.</w:t>
            </w:r>
          </w:p>
          <w:p w14:paraId="33C0AC35" w14:textId="77777777" w:rsidR="00F1796B" w:rsidRPr="0031648D" w:rsidRDefault="00F1796B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09CD8854" w14:textId="7777777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2CF3ABB3" w14:textId="7777777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/>
              </w:rPr>
              <w:t>Рекомендуемые источники из разделов: 8.1, 8.2, 8.3, 9.2, 9.4, 9.6.</w:t>
            </w:r>
          </w:p>
        </w:tc>
        <w:tc>
          <w:tcPr>
            <w:tcW w:w="2092" w:type="dxa"/>
          </w:tcPr>
          <w:p w14:paraId="1B0EB9D0" w14:textId="7777777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</w:tc>
      </w:tr>
      <w:tr w:rsidR="0073262E" w:rsidRPr="0031648D" w14:paraId="3954EAC2" w14:textId="77777777" w:rsidTr="00100ECB">
        <w:tc>
          <w:tcPr>
            <w:tcW w:w="2524" w:type="dxa"/>
            <w:shd w:val="clear" w:color="auto" w:fill="auto"/>
          </w:tcPr>
          <w:p w14:paraId="6877B19D" w14:textId="496FF033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/>
              </w:rPr>
            </w:pPr>
            <w:r w:rsidRPr="0031648D">
              <w:rPr>
                <w:rFonts w:ascii="Times New Roman" w:hAnsi="Times New Roman"/>
                <w:b/>
              </w:rPr>
              <w:t>Тема 3.</w:t>
            </w:r>
          </w:p>
          <w:p w14:paraId="647FEE14" w14:textId="63AC6A52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Cs/>
              </w:rPr>
            </w:pPr>
            <w:r w:rsidRPr="0031648D">
              <w:rPr>
                <w:rFonts w:ascii="Times New Roman" w:hAnsi="Times New Roman"/>
                <w:bCs/>
              </w:rPr>
              <w:t xml:space="preserve">Уровневая организация языковой системы и </w:t>
            </w:r>
            <w:proofErr w:type="spellStart"/>
            <w:r w:rsidRPr="0031648D">
              <w:rPr>
                <w:rFonts w:ascii="Times New Roman" w:hAnsi="Times New Roman"/>
                <w:bCs/>
              </w:rPr>
              <w:t>поуровневое</w:t>
            </w:r>
            <w:proofErr w:type="spellEnd"/>
            <w:r w:rsidRPr="0031648D">
              <w:rPr>
                <w:rFonts w:ascii="Times New Roman" w:hAnsi="Times New Roman"/>
                <w:bCs/>
              </w:rPr>
              <w:t xml:space="preserve"> сопоставительное исследование языков.</w:t>
            </w:r>
          </w:p>
          <w:p w14:paraId="41DF2612" w14:textId="6D580335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14:paraId="2882182A" w14:textId="77777777" w:rsidR="00324334" w:rsidRPr="0031648D" w:rsidRDefault="00324334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 xml:space="preserve">1. Типология основных средств организации плана выражения языка и типология соотношения планов содержания и выражения языка. </w:t>
            </w:r>
          </w:p>
          <w:p w14:paraId="70B18821" w14:textId="77777777" w:rsidR="00324334" w:rsidRPr="0031648D" w:rsidRDefault="00324334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 xml:space="preserve">2. Понятие диафонии, </w:t>
            </w:r>
            <w:proofErr w:type="spellStart"/>
            <w:r w:rsidRPr="0031648D">
              <w:rPr>
                <w:color w:val="auto"/>
              </w:rPr>
              <w:t>диаморфии</w:t>
            </w:r>
            <w:proofErr w:type="spellEnd"/>
            <w:r w:rsidRPr="0031648D">
              <w:rPr>
                <w:color w:val="auto"/>
              </w:rPr>
              <w:t xml:space="preserve">, </w:t>
            </w:r>
            <w:proofErr w:type="spellStart"/>
            <w:r w:rsidRPr="0031648D">
              <w:rPr>
                <w:color w:val="auto"/>
              </w:rPr>
              <w:t>диатаксии</w:t>
            </w:r>
            <w:proofErr w:type="spellEnd"/>
            <w:r w:rsidRPr="0031648D">
              <w:rPr>
                <w:color w:val="auto"/>
              </w:rPr>
              <w:t xml:space="preserve">, </w:t>
            </w:r>
            <w:proofErr w:type="spellStart"/>
            <w:r w:rsidRPr="0031648D">
              <w:rPr>
                <w:color w:val="auto"/>
              </w:rPr>
              <w:t>диалексии</w:t>
            </w:r>
            <w:proofErr w:type="spellEnd"/>
            <w:r w:rsidRPr="0031648D">
              <w:rPr>
                <w:color w:val="auto"/>
              </w:rPr>
              <w:t xml:space="preserve">. </w:t>
            </w:r>
          </w:p>
          <w:p w14:paraId="48F72A31" w14:textId="78D4137E" w:rsidR="00324334" w:rsidRPr="0031648D" w:rsidRDefault="00324334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 xml:space="preserve">3. Использование дихотомической и </w:t>
            </w:r>
            <w:proofErr w:type="spellStart"/>
            <w:r w:rsidRPr="0031648D">
              <w:rPr>
                <w:color w:val="auto"/>
              </w:rPr>
              <w:t>по́левой</w:t>
            </w:r>
            <w:proofErr w:type="spellEnd"/>
            <w:r w:rsidRPr="0031648D">
              <w:rPr>
                <w:color w:val="auto"/>
              </w:rPr>
              <w:t xml:space="preserve"> модели в сопоставительном и типологическом описании различных уровней языковой системы.</w:t>
            </w:r>
          </w:p>
          <w:p w14:paraId="4115F5C4" w14:textId="77777777" w:rsidR="00A429A8" w:rsidRPr="0031648D" w:rsidRDefault="00A429A8" w:rsidP="00100EC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14:paraId="028231A7" w14:textId="5A7DC7D6" w:rsidR="00A429A8" w:rsidRPr="0031648D" w:rsidRDefault="00A429A8" w:rsidP="00100EC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/>
              </w:rPr>
              <w:t>Рекомендуемые источники из разделов: 8.1, 8.3, 8.5, 8.6, 8.7, 9.3, 9.9, 9.1</w:t>
            </w:r>
            <w:r w:rsidR="006605CD" w:rsidRPr="0031648D">
              <w:rPr>
                <w:rFonts w:ascii="Times New Roman" w:hAnsi="Times New Roman" w:cs="Times New Roman"/>
                <w:b/>
              </w:rPr>
              <w:t>0</w:t>
            </w:r>
            <w:r w:rsidRPr="0031648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92" w:type="dxa"/>
          </w:tcPr>
          <w:p w14:paraId="57B79827" w14:textId="7777777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</w:tc>
      </w:tr>
      <w:tr w:rsidR="0073262E" w:rsidRPr="0031648D" w14:paraId="3DC6631A" w14:textId="77777777" w:rsidTr="00100ECB">
        <w:tc>
          <w:tcPr>
            <w:tcW w:w="2524" w:type="dxa"/>
            <w:shd w:val="clear" w:color="auto" w:fill="auto"/>
          </w:tcPr>
          <w:p w14:paraId="5A8D6FB9" w14:textId="5F07562C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/>
              </w:rPr>
            </w:pPr>
            <w:r w:rsidRPr="0031648D">
              <w:rPr>
                <w:rFonts w:ascii="Times New Roman" w:hAnsi="Times New Roman"/>
                <w:b/>
              </w:rPr>
              <w:t>Тема 4.</w:t>
            </w:r>
          </w:p>
          <w:p w14:paraId="3C15D818" w14:textId="665EB688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31648D">
              <w:rPr>
                <w:rFonts w:ascii="Times New Roman" w:hAnsi="Times New Roman"/>
                <w:bCs/>
              </w:rPr>
              <w:t>Контрастивный</w:t>
            </w:r>
            <w:proofErr w:type="spellEnd"/>
            <w:r w:rsidRPr="0031648D">
              <w:rPr>
                <w:rFonts w:ascii="Times New Roman" w:hAnsi="Times New Roman"/>
                <w:bCs/>
              </w:rPr>
              <w:t xml:space="preserve"> </w:t>
            </w:r>
            <w:r w:rsidRPr="0031648D">
              <w:rPr>
                <w:rFonts w:ascii="Times New Roman" w:hAnsi="Times New Roman"/>
                <w:bCs/>
              </w:rPr>
              <w:lastRenderedPageBreak/>
              <w:t>анализ в сфере фонетики и фонологии.</w:t>
            </w:r>
          </w:p>
          <w:p w14:paraId="2D0FF067" w14:textId="77777777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Cs/>
              </w:rPr>
            </w:pPr>
          </w:p>
          <w:p w14:paraId="7DF45DA5" w14:textId="1ADD6FC7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14:paraId="5A16EA9C" w14:textId="77777777" w:rsidR="00996F59" w:rsidRPr="0031648D" w:rsidRDefault="00996F59" w:rsidP="00100EC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="002F3C9C" w:rsidRPr="0031648D">
              <w:rPr>
                <w:rFonts w:ascii="Times New Roman" w:hAnsi="Times New Roman" w:cs="Times New Roman"/>
              </w:rPr>
              <w:t>Частная фонологическая типология</w:t>
            </w:r>
            <w:r w:rsidRPr="0031648D">
              <w:rPr>
                <w:rFonts w:ascii="Times New Roman" w:hAnsi="Times New Roman" w:cs="Times New Roman"/>
              </w:rPr>
              <w:t>.</w:t>
            </w:r>
          </w:p>
          <w:p w14:paraId="38A3D093" w14:textId="037B0504" w:rsidR="00A429A8" w:rsidRPr="0031648D" w:rsidRDefault="00996F59" w:rsidP="00100EC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2. С</w:t>
            </w:r>
            <w:r w:rsidR="002F3C9C" w:rsidRPr="0031648D">
              <w:rPr>
                <w:rFonts w:ascii="Times New Roman" w:hAnsi="Times New Roman" w:cs="Times New Roman"/>
              </w:rPr>
              <w:t xml:space="preserve">опоставительное описание фонетического </w:t>
            </w:r>
            <w:r w:rsidR="002F3C9C" w:rsidRPr="0031648D">
              <w:rPr>
                <w:rFonts w:ascii="Times New Roman" w:hAnsi="Times New Roman" w:cs="Times New Roman"/>
              </w:rPr>
              <w:lastRenderedPageBreak/>
              <w:t>строя языков</w:t>
            </w:r>
            <w:r w:rsidRPr="0031648D">
              <w:rPr>
                <w:rFonts w:ascii="Times New Roman" w:hAnsi="Times New Roman" w:cs="Times New Roman"/>
              </w:rPr>
              <w:t xml:space="preserve"> (на материале изучаемых языков).</w:t>
            </w:r>
          </w:p>
          <w:p w14:paraId="527E5F2A" w14:textId="77777777" w:rsidR="002F3C9C" w:rsidRPr="0031648D" w:rsidRDefault="002F3C9C" w:rsidP="00100ECB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7F855AFC" w14:textId="4284C2C1" w:rsidR="00A429A8" w:rsidRPr="0031648D" w:rsidRDefault="00A429A8" w:rsidP="00100EC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  <w:b/>
              </w:rPr>
              <w:t>Рекомендуемые источники из разделов: 8.1, 8.3, 8.6, 8.7, 9.4, 9.5.</w:t>
            </w:r>
          </w:p>
        </w:tc>
        <w:tc>
          <w:tcPr>
            <w:tcW w:w="2092" w:type="dxa"/>
          </w:tcPr>
          <w:p w14:paraId="3A006F9B" w14:textId="7777777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lastRenderedPageBreak/>
              <w:t xml:space="preserve">Выступление с докладом, </w:t>
            </w:r>
            <w:r w:rsidRPr="0031648D">
              <w:rPr>
                <w:rFonts w:ascii="Times New Roman" w:hAnsi="Times New Roman" w:cs="Times New Roman"/>
              </w:rPr>
              <w:lastRenderedPageBreak/>
              <w:t xml:space="preserve">докладом-презентацией. Дискуссия по проблематике темы. Ответы на вопросы преподавателя. </w:t>
            </w:r>
          </w:p>
        </w:tc>
      </w:tr>
      <w:tr w:rsidR="0073262E" w:rsidRPr="0031648D" w14:paraId="19C532F0" w14:textId="77777777" w:rsidTr="00100ECB">
        <w:tc>
          <w:tcPr>
            <w:tcW w:w="2524" w:type="dxa"/>
            <w:shd w:val="clear" w:color="auto" w:fill="auto"/>
          </w:tcPr>
          <w:p w14:paraId="0628F8FB" w14:textId="0D572FF4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/>
              </w:rPr>
            </w:pPr>
            <w:r w:rsidRPr="0031648D">
              <w:rPr>
                <w:rFonts w:ascii="Times New Roman" w:hAnsi="Times New Roman"/>
                <w:b/>
              </w:rPr>
              <w:lastRenderedPageBreak/>
              <w:t>Тема 5.</w:t>
            </w:r>
          </w:p>
          <w:p w14:paraId="4142419D" w14:textId="3781B5D2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31648D">
              <w:rPr>
                <w:rFonts w:ascii="Times New Roman" w:hAnsi="Times New Roman"/>
                <w:bCs/>
              </w:rPr>
              <w:t>Контрастивный</w:t>
            </w:r>
            <w:proofErr w:type="spellEnd"/>
            <w:r w:rsidRPr="0031648D">
              <w:rPr>
                <w:rFonts w:ascii="Times New Roman" w:hAnsi="Times New Roman"/>
                <w:bCs/>
              </w:rPr>
              <w:t xml:space="preserve"> анализ в сфере лексики и фразеологии.</w:t>
            </w:r>
          </w:p>
        </w:tc>
        <w:tc>
          <w:tcPr>
            <w:tcW w:w="5244" w:type="dxa"/>
          </w:tcPr>
          <w:p w14:paraId="1F20C5F9" w14:textId="77777777" w:rsidR="009D4C7C" w:rsidRPr="0031648D" w:rsidRDefault="00996F59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31648D">
              <w:rPr>
                <w:rFonts w:ascii="Times New Roman" w:eastAsia="TimesNewRomanPSMT" w:hAnsi="Times New Roman" w:cs="Times New Roman"/>
              </w:rPr>
              <w:t xml:space="preserve">1. </w:t>
            </w:r>
            <w:r w:rsidR="00B16517" w:rsidRPr="0031648D">
              <w:rPr>
                <w:rFonts w:ascii="Times New Roman" w:eastAsia="TimesNewRomanPSMT" w:hAnsi="Times New Roman" w:cs="Times New Roman"/>
              </w:rPr>
              <w:t>Частная лексическая и фразеологическая типология и сопоставительное описание номинативного состава языков.</w:t>
            </w:r>
          </w:p>
          <w:p w14:paraId="7F5DBB0A" w14:textId="0693B308" w:rsidR="00A429A8" w:rsidRPr="0031648D" w:rsidRDefault="009D4C7C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eastAsia="TimesNewRomanPSMT" w:hAnsi="Times New Roman" w:cs="Times New Roman"/>
              </w:rPr>
              <w:t xml:space="preserve">2. </w:t>
            </w:r>
            <w:r w:rsidR="00B16517" w:rsidRPr="0031648D">
              <w:rPr>
                <w:rFonts w:ascii="Times New Roman" w:eastAsia="TimesNewRomanPSMT" w:hAnsi="Times New Roman" w:cs="Times New Roman"/>
              </w:rPr>
              <w:t>Лексико-грамматическая, лексико-словообразовательная и собственно лексическая типология</w:t>
            </w:r>
            <w:r w:rsidRPr="0031648D">
              <w:rPr>
                <w:rFonts w:ascii="Times New Roman" w:eastAsia="TimesNewRomanPSMT" w:hAnsi="Times New Roman" w:cs="Times New Roman"/>
              </w:rPr>
              <w:t xml:space="preserve"> (на материале изучаемых языков)</w:t>
            </w:r>
            <w:r w:rsidR="00B16517" w:rsidRPr="0031648D">
              <w:rPr>
                <w:rFonts w:ascii="Times New Roman" w:eastAsia="TimesNewRomanPSMT" w:hAnsi="Times New Roman" w:cs="Times New Roman"/>
              </w:rPr>
              <w:t xml:space="preserve">. </w:t>
            </w:r>
          </w:p>
          <w:p w14:paraId="49DD7D25" w14:textId="77777777" w:rsidR="00A429A8" w:rsidRPr="0031648D" w:rsidRDefault="00A429A8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AF64049" w14:textId="77777777" w:rsidR="00A429A8" w:rsidRPr="0031648D" w:rsidRDefault="00A429A8" w:rsidP="00100EC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/>
              </w:rPr>
              <w:t>Рекомендуемые источники из разделов: 8.1, 8.2, 8.4, 8.5, 9.2, 9.5, 9.9.</w:t>
            </w:r>
          </w:p>
        </w:tc>
        <w:tc>
          <w:tcPr>
            <w:tcW w:w="2092" w:type="dxa"/>
          </w:tcPr>
          <w:p w14:paraId="540D355E" w14:textId="7777777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</w:tc>
      </w:tr>
      <w:tr w:rsidR="0073262E" w:rsidRPr="0031648D" w14:paraId="5359B186" w14:textId="77777777" w:rsidTr="00100ECB">
        <w:tc>
          <w:tcPr>
            <w:tcW w:w="2524" w:type="dxa"/>
            <w:shd w:val="clear" w:color="auto" w:fill="auto"/>
          </w:tcPr>
          <w:p w14:paraId="350D81DF" w14:textId="199F3122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/>
              </w:rPr>
            </w:pPr>
            <w:r w:rsidRPr="0031648D">
              <w:rPr>
                <w:rFonts w:ascii="Times New Roman" w:hAnsi="Times New Roman"/>
                <w:b/>
              </w:rPr>
              <w:t>Тема 6.</w:t>
            </w:r>
          </w:p>
          <w:p w14:paraId="57BC8DAD" w14:textId="64D75CBC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31648D">
              <w:rPr>
                <w:rFonts w:ascii="Times New Roman" w:hAnsi="Times New Roman"/>
                <w:bCs/>
              </w:rPr>
              <w:t>Контрастивный</w:t>
            </w:r>
            <w:proofErr w:type="spellEnd"/>
            <w:r w:rsidRPr="0031648D">
              <w:rPr>
                <w:rFonts w:ascii="Times New Roman" w:hAnsi="Times New Roman"/>
                <w:bCs/>
              </w:rPr>
              <w:t xml:space="preserve"> анализ в сфере грамматики: морфология и синтаксис.</w:t>
            </w:r>
          </w:p>
        </w:tc>
        <w:tc>
          <w:tcPr>
            <w:tcW w:w="5244" w:type="dxa"/>
          </w:tcPr>
          <w:p w14:paraId="393EF1E7" w14:textId="1217E33D" w:rsidR="007177F9" w:rsidRPr="0031648D" w:rsidRDefault="007177F9" w:rsidP="00100EC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1. </w:t>
            </w:r>
            <w:r w:rsidR="00E07059" w:rsidRPr="0031648D">
              <w:rPr>
                <w:rFonts w:ascii="Times New Roman" w:hAnsi="Times New Roman" w:cs="Times New Roman"/>
              </w:rPr>
              <w:t>Частная морфологическая типология и сопоставительное описание морфологического строя языков</w:t>
            </w:r>
            <w:r w:rsidRPr="0031648D">
              <w:rPr>
                <w:rFonts w:ascii="Times New Roman" w:hAnsi="Times New Roman" w:cs="Times New Roman"/>
              </w:rPr>
              <w:t xml:space="preserve"> (на материале изучаемых языков).</w:t>
            </w:r>
          </w:p>
          <w:p w14:paraId="00B17BF9" w14:textId="77777777" w:rsidR="007177F9" w:rsidRPr="0031648D" w:rsidRDefault="007177F9" w:rsidP="00100EC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2. </w:t>
            </w:r>
            <w:r w:rsidR="00E07059" w:rsidRPr="0031648D">
              <w:rPr>
                <w:rFonts w:ascii="Times New Roman" w:hAnsi="Times New Roman" w:cs="Times New Roman"/>
              </w:rPr>
              <w:t>Частная синтаксическая типология и сопоставительное описание синтаксического строя языков.</w:t>
            </w:r>
            <w:r w:rsidRPr="0031648D">
              <w:rPr>
                <w:rFonts w:ascii="Times New Roman" w:hAnsi="Times New Roman" w:cs="Times New Roman"/>
              </w:rPr>
              <w:t xml:space="preserve"> (на материале изучаемых языков).</w:t>
            </w:r>
          </w:p>
          <w:p w14:paraId="5817BA7D" w14:textId="77777777" w:rsidR="00E07059" w:rsidRPr="0031648D" w:rsidRDefault="00E07059" w:rsidP="00100ECB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3112F3D0" w14:textId="5D325F60" w:rsidR="00A429A8" w:rsidRPr="0031648D" w:rsidRDefault="00A429A8" w:rsidP="00100EC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/>
              </w:rPr>
              <w:t>Рекомендуемые источники из разделов: 8.1, 8.4, 8.5, 9.3, 9.6</w:t>
            </w:r>
            <w:r w:rsidR="006605CD" w:rsidRPr="0031648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92" w:type="dxa"/>
          </w:tcPr>
          <w:p w14:paraId="3C57B86E" w14:textId="7777777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  <w:p w14:paraId="3F204090" w14:textId="3998F765" w:rsidR="008E52A6" w:rsidRPr="0031648D" w:rsidRDefault="008E52A6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3262E" w:rsidRPr="0031648D" w14:paraId="392BC751" w14:textId="77777777" w:rsidTr="00100ECB">
        <w:tc>
          <w:tcPr>
            <w:tcW w:w="2524" w:type="dxa"/>
            <w:shd w:val="clear" w:color="auto" w:fill="auto"/>
          </w:tcPr>
          <w:p w14:paraId="48885358" w14:textId="76B050E6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/>
              </w:rPr>
            </w:pPr>
            <w:r w:rsidRPr="0031648D">
              <w:rPr>
                <w:rFonts w:ascii="Times New Roman" w:hAnsi="Times New Roman"/>
                <w:b/>
              </w:rPr>
              <w:t>Тема 7.</w:t>
            </w:r>
          </w:p>
          <w:p w14:paraId="114AB194" w14:textId="0B2C9622" w:rsidR="00A429A8" w:rsidRPr="0031648D" w:rsidRDefault="00A429A8" w:rsidP="00100ECB">
            <w:pPr>
              <w:pStyle w:val="aa"/>
              <w:spacing w:line="276" w:lineRule="auto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Cs/>
              </w:rPr>
              <w:t>Прикладные аспекты использования результатов сопоставительных исследований.</w:t>
            </w:r>
          </w:p>
        </w:tc>
        <w:tc>
          <w:tcPr>
            <w:tcW w:w="5244" w:type="dxa"/>
          </w:tcPr>
          <w:p w14:paraId="5CBE603B" w14:textId="77777777" w:rsidR="003002C5" w:rsidRPr="0031648D" w:rsidRDefault="003002C5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1. </w:t>
            </w:r>
            <w:r w:rsidR="0009745A" w:rsidRPr="0031648D">
              <w:rPr>
                <w:rFonts w:ascii="Times New Roman" w:hAnsi="Times New Roman" w:cs="Times New Roman"/>
              </w:rPr>
              <w:t>Прикладные аспекты сопоставительных исследований (использование данных сопоставительного языкознания в методике обучения иностранным языкам, переводе и переводоведении, двуязычной лексикографии).</w:t>
            </w:r>
          </w:p>
          <w:p w14:paraId="187C5271" w14:textId="77777777" w:rsidR="003002C5" w:rsidRPr="0031648D" w:rsidRDefault="003002C5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2. </w:t>
            </w:r>
            <w:r w:rsidR="0009745A" w:rsidRPr="0031648D">
              <w:rPr>
                <w:rFonts w:ascii="Times New Roman" w:hAnsi="Times New Roman" w:cs="Times New Roman"/>
              </w:rPr>
              <w:t xml:space="preserve">Основные проблемы построения </w:t>
            </w:r>
            <w:proofErr w:type="spellStart"/>
            <w:r w:rsidR="0009745A" w:rsidRPr="0031648D">
              <w:rPr>
                <w:rFonts w:ascii="Times New Roman" w:hAnsi="Times New Roman" w:cs="Times New Roman"/>
              </w:rPr>
              <w:t>референциальной</w:t>
            </w:r>
            <w:proofErr w:type="spellEnd"/>
            <w:r w:rsidR="0009745A" w:rsidRPr="0031648D">
              <w:rPr>
                <w:rFonts w:ascii="Times New Roman" w:hAnsi="Times New Roman" w:cs="Times New Roman"/>
              </w:rPr>
              <w:t xml:space="preserve"> грамматики родного и неродного (иностранного) языка. </w:t>
            </w:r>
          </w:p>
          <w:p w14:paraId="3349F410" w14:textId="77777777" w:rsidR="003002C5" w:rsidRPr="0031648D" w:rsidRDefault="003002C5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3. </w:t>
            </w:r>
            <w:r w:rsidR="0009745A" w:rsidRPr="0031648D">
              <w:rPr>
                <w:rFonts w:ascii="Times New Roman" w:hAnsi="Times New Roman" w:cs="Times New Roman"/>
              </w:rPr>
              <w:t xml:space="preserve">Иерархия трудностей на разных уровнях системы изучаемого языка. Явления интерференции и </w:t>
            </w:r>
            <w:proofErr w:type="spellStart"/>
            <w:r w:rsidR="0009745A" w:rsidRPr="0031648D">
              <w:rPr>
                <w:rFonts w:ascii="Times New Roman" w:hAnsi="Times New Roman" w:cs="Times New Roman"/>
              </w:rPr>
              <w:t>трансференции</w:t>
            </w:r>
            <w:proofErr w:type="spellEnd"/>
            <w:r w:rsidR="0009745A" w:rsidRPr="0031648D">
              <w:rPr>
                <w:rFonts w:ascii="Times New Roman" w:hAnsi="Times New Roman" w:cs="Times New Roman"/>
              </w:rPr>
              <w:t xml:space="preserve"> при обучении </w:t>
            </w:r>
            <w:r w:rsidR="0009745A" w:rsidRPr="0031648D">
              <w:rPr>
                <w:rFonts w:ascii="Times New Roman" w:hAnsi="Times New Roman" w:cs="Times New Roman"/>
              </w:rPr>
              <w:lastRenderedPageBreak/>
              <w:t xml:space="preserve">неродному (иностранному) языку, квалификация соответствующих ошибок в речи обучаемого. </w:t>
            </w:r>
          </w:p>
          <w:p w14:paraId="1DA00AF2" w14:textId="77777777" w:rsidR="003002C5" w:rsidRPr="0031648D" w:rsidRDefault="003002C5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</w:p>
          <w:p w14:paraId="6E3269F7" w14:textId="77777777" w:rsidR="00A429A8" w:rsidRPr="0031648D" w:rsidRDefault="00A429A8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/>
              </w:rPr>
              <w:t>Рекомендуемые источники из разделов: 8.1, 8.5, 8.7, 9.1, 9.5, 9.6, 9.7.</w:t>
            </w:r>
          </w:p>
          <w:p w14:paraId="614DC503" w14:textId="308EB7EA" w:rsidR="001637AD" w:rsidRPr="0031648D" w:rsidRDefault="001637AD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2" w:type="dxa"/>
          </w:tcPr>
          <w:p w14:paraId="7F8C01BE" w14:textId="0911759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lastRenderedPageBreak/>
              <w:t>Выступление с докладом, докладом-презентацией. Дискуссия по проблематике темы. Ответы на вопросы преподавателя. Выполнение проблемно-</w:t>
            </w:r>
            <w:r w:rsidRPr="0031648D">
              <w:rPr>
                <w:rFonts w:ascii="Times New Roman" w:hAnsi="Times New Roman" w:cs="Times New Roman"/>
              </w:rPr>
              <w:lastRenderedPageBreak/>
              <w:t>аналитических</w:t>
            </w:r>
            <w:r w:rsidR="00992BDB" w:rsidRPr="0031648D">
              <w:rPr>
                <w:rFonts w:ascii="Times New Roman" w:hAnsi="Times New Roman" w:cs="Times New Roman"/>
              </w:rPr>
              <w:t xml:space="preserve"> и творческих </w:t>
            </w:r>
            <w:r w:rsidRPr="0031648D">
              <w:rPr>
                <w:rFonts w:ascii="Times New Roman" w:hAnsi="Times New Roman" w:cs="Times New Roman"/>
              </w:rPr>
              <w:t>заданий.</w:t>
            </w:r>
          </w:p>
        </w:tc>
      </w:tr>
      <w:tr w:rsidR="0073262E" w:rsidRPr="0031648D" w14:paraId="4F669568" w14:textId="77777777" w:rsidTr="00100ECB">
        <w:tc>
          <w:tcPr>
            <w:tcW w:w="2524" w:type="dxa"/>
            <w:shd w:val="clear" w:color="auto" w:fill="auto"/>
          </w:tcPr>
          <w:p w14:paraId="10F301D9" w14:textId="4D0EA95C" w:rsidR="00A429A8" w:rsidRPr="0031648D" w:rsidRDefault="00A429A8" w:rsidP="00100EC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/>
              </w:rPr>
              <w:lastRenderedPageBreak/>
              <w:t>Тема 8.</w:t>
            </w:r>
          </w:p>
          <w:p w14:paraId="54F2422C" w14:textId="651C7CF7" w:rsidR="00A429A8" w:rsidRPr="0031648D" w:rsidRDefault="00A429A8" w:rsidP="00100EC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1648D">
              <w:rPr>
                <w:rFonts w:ascii="Times New Roman" w:hAnsi="Times New Roman" w:cs="Times New Roman"/>
                <w:bCs/>
              </w:rPr>
              <w:t xml:space="preserve">Новейшие отечественные и зарубежные </w:t>
            </w:r>
            <w:proofErr w:type="spellStart"/>
            <w:r w:rsidRPr="0031648D">
              <w:rPr>
                <w:rFonts w:ascii="Times New Roman" w:hAnsi="Times New Roman" w:cs="Times New Roman"/>
                <w:bCs/>
              </w:rPr>
              <w:t>контрастивные</w:t>
            </w:r>
            <w:proofErr w:type="spellEnd"/>
            <w:r w:rsidRPr="0031648D">
              <w:rPr>
                <w:rFonts w:ascii="Times New Roman" w:hAnsi="Times New Roman" w:cs="Times New Roman"/>
                <w:bCs/>
              </w:rPr>
              <w:t xml:space="preserve"> исследования. </w:t>
            </w:r>
            <w:proofErr w:type="spellStart"/>
            <w:r w:rsidRPr="0031648D">
              <w:rPr>
                <w:rFonts w:ascii="Times New Roman" w:hAnsi="Times New Roman" w:cs="Times New Roman"/>
                <w:bCs/>
              </w:rPr>
              <w:t>Контрастивные</w:t>
            </w:r>
            <w:proofErr w:type="spellEnd"/>
            <w:r w:rsidRPr="0031648D">
              <w:rPr>
                <w:rFonts w:ascii="Times New Roman" w:hAnsi="Times New Roman" w:cs="Times New Roman"/>
                <w:bCs/>
              </w:rPr>
              <w:t xml:space="preserve"> исследования языковых картин мира.</w:t>
            </w:r>
          </w:p>
        </w:tc>
        <w:tc>
          <w:tcPr>
            <w:tcW w:w="5244" w:type="dxa"/>
          </w:tcPr>
          <w:p w14:paraId="7AAF645B" w14:textId="77777777" w:rsidR="00F525B5" w:rsidRPr="0031648D" w:rsidRDefault="00EA1DD7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MT" w:hAnsi="Times New Roman" w:cs="Times New Roman"/>
              </w:rPr>
            </w:pPr>
            <w:r w:rsidRPr="0031648D">
              <w:rPr>
                <w:rFonts w:ascii="Times New Roman" w:eastAsia="TimesNewRomanPSMT" w:hAnsi="Times New Roman" w:cs="Times New Roman"/>
              </w:rPr>
              <w:t xml:space="preserve">1. </w:t>
            </w:r>
            <w:r w:rsidR="00996F59" w:rsidRPr="0031648D">
              <w:rPr>
                <w:rFonts w:ascii="Times New Roman" w:eastAsia="TimesNewRomanPSMT" w:hAnsi="Times New Roman" w:cs="Times New Roman"/>
              </w:rPr>
              <w:t>Новейшие отечественные и зарубежные парадигмы изучения языка и языковых явлений.</w:t>
            </w:r>
          </w:p>
          <w:p w14:paraId="6F50CD21" w14:textId="32CD290E" w:rsidR="00A429A8" w:rsidRPr="0031648D" w:rsidRDefault="00F525B5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MT" w:hAnsi="Times New Roman" w:cs="Times New Roman"/>
              </w:rPr>
            </w:pPr>
            <w:r w:rsidRPr="0031648D">
              <w:rPr>
                <w:rFonts w:ascii="Times New Roman" w:eastAsia="TimesNewRomanPSMT" w:hAnsi="Times New Roman" w:cs="Times New Roman"/>
              </w:rPr>
              <w:t xml:space="preserve">2. </w:t>
            </w:r>
            <w:proofErr w:type="spellStart"/>
            <w:r w:rsidR="00996F59" w:rsidRPr="0031648D">
              <w:rPr>
                <w:rFonts w:ascii="Times New Roman" w:eastAsia="TimesNewRomanPSMT" w:hAnsi="Times New Roman" w:cs="Times New Roman"/>
              </w:rPr>
              <w:t>Контрастивные</w:t>
            </w:r>
            <w:proofErr w:type="spellEnd"/>
            <w:r w:rsidR="00996F59" w:rsidRPr="0031648D">
              <w:rPr>
                <w:rFonts w:ascii="Times New Roman" w:eastAsia="TimesNewRomanPSMT" w:hAnsi="Times New Roman" w:cs="Times New Roman"/>
              </w:rPr>
              <w:t xml:space="preserve"> исследования языков и культур</w:t>
            </w:r>
            <w:r w:rsidRPr="0031648D">
              <w:rPr>
                <w:rFonts w:ascii="Times New Roman" w:eastAsia="TimesNewRomanPSMT" w:hAnsi="Times New Roman" w:cs="Times New Roman"/>
              </w:rPr>
              <w:t xml:space="preserve"> (на материале изучаемых языков)</w:t>
            </w:r>
            <w:r w:rsidR="00996F59" w:rsidRPr="0031648D">
              <w:rPr>
                <w:rFonts w:ascii="Times New Roman" w:eastAsia="TimesNewRomanPSMT" w:hAnsi="Times New Roman" w:cs="Times New Roman"/>
              </w:rPr>
              <w:t xml:space="preserve">. </w:t>
            </w:r>
          </w:p>
          <w:p w14:paraId="09DA6C65" w14:textId="37855BDA" w:rsidR="00A429A8" w:rsidRPr="0031648D" w:rsidRDefault="007E3EAE" w:rsidP="00100E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31648D">
              <w:rPr>
                <w:rFonts w:ascii="Times New Roman" w:eastAsia="TimesNewRomanPSMT" w:hAnsi="Times New Roman" w:cs="Times New Roman"/>
              </w:rPr>
              <w:t>3. Лингвистический ландшафт Земли: многообразие структур, функций, статусов и исторических судеб языков.</w:t>
            </w:r>
          </w:p>
          <w:p w14:paraId="1B7D067B" w14:textId="77777777" w:rsidR="00A429A8" w:rsidRPr="0031648D" w:rsidRDefault="00A429A8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MT" w:hAnsi="Times New Roman" w:cs="Times New Roman"/>
              </w:rPr>
            </w:pPr>
          </w:p>
          <w:p w14:paraId="266E6178" w14:textId="77777777" w:rsidR="00A429A8" w:rsidRPr="0031648D" w:rsidRDefault="00A429A8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MT" w:hAnsi="Times New Roman" w:cs="Times New Roman"/>
              </w:rPr>
            </w:pPr>
          </w:p>
          <w:p w14:paraId="739E08B0" w14:textId="77777777" w:rsidR="00A429A8" w:rsidRPr="0031648D" w:rsidRDefault="00A429A8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MT" w:hAnsi="Times New Roman" w:cs="Times New Roman"/>
              </w:rPr>
            </w:pPr>
          </w:p>
          <w:p w14:paraId="10C04ED0" w14:textId="4FCF1E02" w:rsidR="00A429A8" w:rsidRPr="0031648D" w:rsidRDefault="00A429A8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31648D">
              <w:rPr>
                <w:rFonts w:ascii="Times New Roman" w:hAnsi="Times New Roman" w:cs="Times New Roman"/>
                <w:b/>
              </w:rPr>
              <w:t>Рекомендуемые источники из разделов: 8.1, 8.3, 8.5, 8.6, 8.7, 9.3, 9.9, 9.1</w:t>
            </w:r>
            <w:r w:rsidR="006605CD" w:rsidRPr="0031648D">
              <w:rPr>
                <w:rFonts w:ascii="Times New Roman" w:hAnsi="Times New Roman" w:cs="Times New Roman"/>
                <w:b/>
              </w:rPr>
              <w:t>0.</w:t>
            </w:r>
          </w:p>
        </w:tc>
        <w:tc>
          <w:tcPr>
            <w:tcW w:w="2092" w:type="dxa"/>
          </w:tcPr>
          <w:p w14:paraId="2095EEB4" w14:textId="77777777" w:rsidR="00A429A8" w:rsidRPr="0031648D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Выступление с докладом, докладом-презентацией. Дискуссия по проблематике темы. Ответы на вопросы преподавателя. Выполнение проблемно-аналитических </w:t>
            </w:r>
            <w:r w:rsidR="00992BDB" w:rsidRPr="0031648D">
              <w:rPr>
                <w:rFonts w:ascii="Times New Roman" w:hAnsi="Times New Roman" w:cs="Times New Roman"/>
              </w:rPr>
              <w:t xml:space="preserve">и творческих </w:t>
            </w:r>
            <w:r w:rsidRPr="0031648D">
              <w:rPr>
                <w:rFonts w:ascii="Times New Roman" w:hAnsi="Times New Roman" w:cs="Times New Roman"/>
              </w:rPr>
              <w:t>заданий.</w:t>
            </w:r>
          </w:p>
          <w:p w14:paraId="3C9C333E" w14:textId="074FEF24" w:rsidR="008E52A6" w:rsidRPr="0031648D" w:rsidRDefault="008E52A6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E65FD8B" w14:textId="77777777" w:rsidR="00AB46C4" w:rsidRPr="0031648D" w:rsidRDefault="00AB46C4" w:rsidP="005568F1">
      <w:pPr>
        <w:pStyle w:val="13"/>
        <w:keepNext/>
        <w:keepLines/>
        <w:shd w:val="clear" w:color="auto" w:fill="auto"/>
        <w:spacing w:before="400" w:line="276" w:lineRule="auto"/>
        <w:jc w:val="both"/>
        <w:rPr>
          <w:bCs w:val="0"/>
        </w:rPr>
      </w:pPr>
      <w:bookmarkStart w:id="8" w:name="bookmark26"/>
      <w:r w:rsidRPr="0031648D">
        <w:t>6. Перечень учебно-методического обеспечения для самостоятельной работы</w:t>
      </w:r>
      <w:bookmarkStart w:id="9" w:name="bookmark27"/>
      <w:bookmarkEnd w:id="8"/>
      <w:r w:rsidRPr="0031648D">
        <w:t xml:space="preserve"> </w:t>
      </w:r>
      <w:r w:rsidRPr="0031648D">
        <w:rPr>
          <w:bCs w:val="0"/>
        </w:rPr>
        <w:t>обучающихся по дисциплине</w:t>
      </w:r>
      <w:bookmarkEnd w:id="9"/>
    </w:p>
    <w:p w14:paraId="3956074F" w14:textId="77777777" w:rsidR="000709B1" w:rsidRPr="0031648D" w:rsidRDefault="000709B1" w:rsidP="005568F1">
      <w:pPr>
        <w:pStyle w:val="ac"/>
        <w:shd w:val="clear" w:color="auto" w:fill="auto"/>
        <w:spacing w:line="276" w:lineRule="auto"/>
      </w:pPr>
    </w:p>
    <w:p w14:paraId="346333D2" w14:textId="77777777" w:rsidR="00AB46C4" w:rsidRPr="0031648D" w:rsidRDefault="00AB46C4" w:rsidP="005568F1">
      <w:pPr>
        <w:pStyle w:val="ac"/>
        <w:shd w:val="clear" w:color="auto" w:fill="auto"/>
        <w:spacing w:line="276" w:lineRule="auto"/>
        <w:jc w:val="both"/>
      </w:pPr>
      <w:r w:rsidRPr="0031648D"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5CC7DC20" w14:textId="77777777" w:rsidR="00AB46C4" w:rsidRPr="0031648D" w:rsidRDefault="00AB46C4" w:rsidP="005568F1">
      <w:pPr>
        <w:pStyle w:val="ac"/>
        <w:shd w:val="clear" w:color="auto" w:fill="auto"/>
        <w:spacing w:line="276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8"/>
        <w:gridCol w:w="4598"/>
        <w:gridCol w:w="2499"/>
      </w:tblGrid>
      <w:tr w:rsidR="0073262E" w:rsidRPr="0031648D" w14:paraId="1D9D6046" w14:textId="77777777" w:rsidTr="00F42476">
        <w:tc>
          <w:tcPr>
            <w:tcW w:w="1203" w:type="pct"/>
            <w:shd w:val="clear" w:color="auto" w:fill="auto"/>
          </w:tcPr>
          <w:p w14:paraId="7A54937C" w14:textId="77777777" w:rsidR="00AB46C4" w:rsidRPr="0031648D" w:rsidRDefault="00AB46C4" w:rsidP="00100ECB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2460" w:type="pct"/>
            <w:shd w:val="clear" w:color="auto" w:fill="auto"/>
          </w:tcPr>
          <w:p w14:paraId="19AAF06A" w14:textId="77777777" w:rsidR="00AB46C4" w:rsidRPr="0031648D" w:rsidRDefault="00AB46C4" w:rsidP="00100ECB">
            <w:pPr>
              <w:keepNext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337" w:type="pct"/>
          </w:tcPr>
          <w:p w14:paraId="4DD5C96E" w14:textId="77777777" w:rsidR="00AB46C4" w:rsidRPr="0031648D" w:rsidRDefault="00AB46C4" w:rsidP="00100ECB">
            <w:pPr>
              <w:keepNext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B46C4" w:rsidRPr="0031648D" w14:paraId="747162D9" w14:textId="77777777" w:rsidTr="00E2580E">
        <w:tc>
          <w:tcPr>
            <w:tcW w:w="5000" w:type="pct"/>
            <w:gridSpan w:val="3"/>
            <w:shd w:val="clear" w:color="auto" w:fill="auto"/>
          </w:tcPr>
          <w:p w14:paraId="398312B4" w14:textId="4EF49363" w:rsidR="00AB46C4" w:rsidRPr="0031648D" w:rsidRDefault="00B7158A" w:rsidP="00100ECB">
            <w:pPr>
              <w:keepNext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B46C4" w:rsidRPr="00316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семестр</w:t>
            </w:r>
          </w:p>
        </w:tc>
      </w:tr>
      <w:tr w:rsidR="00F42476" w:rsidRPr="0031648D" w14:paraId="7D4B61A0" w14:textId="77777777" w:rsidTr="004A7394">
        <w:trPr>
          <w:trHeight w:val="5405"/>
        </w:trPr>
        <w:tc>
          <w:tcPr>
            <w:tcW w:w="1203" w:type="pct"/>
            <w:shd w:val="clear" w:color="auto" w:fill="auto"/>
          </w:tcPr>
          <w:p w14:paraId="08B34098" w14:textId="77777777" w:rsidR="00F42476" w:rsidRPr="0031648D" w:rsidRDefault="00F42476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</w:p>
          <w:p w14:paraId="5FC1C303" w14:textId="77777777" w:rsidR="00F42476" w:rsidRPr="0031648D" w:rsidRDefault="00F42476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  <w:bCs/>
                <w:sz w:val="24"/>
                <w:szCs w:val="24"/>
              </w:rPr>
              <w:t>Сопоставительное языкознание как научная и учебная дисциплина. Основные принципы и направления сопоставительной лингвистики. Методы сопоставительного языкознания.</w:t>
            </w:r>
          </w:p>
          <w:p w14:paraId="34873D86" w14:textId="77777777" w:rsidR="00F42476" w:rsidRPr="0031648D" w:rsidRDefault="00F42476" w:rsidP="00100ECB">
            <w:pPr>
              <w:pStyle w:val="aa"/>
              <w:spacing w:line="276" w:lineRule="auto"/>
            </w:pPr>
          </w:p>
        </w:tc>
        <w:tc>
          <w:tcPr>
            <w:tcW w:w="2460" w:type="pct"/>
            <w:shd w:val="clear" w:color="auto" w:fill="auto"/>
          </w:tcPr>
          <w:p w14:paraId="24E442E6" w14:textId="77777777" w:rsidR="00F42476" w:rsidRPr="0031648D" w:rsidRDefault="00F42476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 xml:space="preserve">1. История возникновения сопоставительного языкознания и </w:t>
            </w:r>
            <w:proofErr w:type="spellStart"/>
            <w:r w:rsidRPr="0031648D">
              <w:rPr>
                <w:color w:val="auto"/>
              </w:rPr>
              <w:t>контрастивной</w:t>
            </w:r>
            <w:proofErr w:type="spellEnd"/>
            <w:r w:rsidRPr="0031648D">
              <w:rPr>
                <w:color w:val="auto"/>
              </w:rPr>
              <w:t xml:space="preserve"> лингвистики. </w:t>
            </w:r>
          </w:p>
          <w:p w14:paraId="63E72A33" w14:textId="77777777" w:rsidR="00F42476" w:rsidRPr="0031648D" w:rsidRDefault="00F42476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>2. Гипотеза лингвистической относительности и «среднеевропейский стандарт» Б.Л. Уорфа.</w:t>
            </w:r>
          </w:p>
          <w:p w14:paraId="364ACCA8" w14:textId="77777777" w:rsidR="00F42476" w:rsidRPr="0031648D" w:rsidRDefault="00F42476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 xml:space="preserve">3. Типологическая классификация в рамках семьи (группы) языков и типология языковых подсистем (Пражский лингвистический кружок: В. </w:t>
            </w:r>
            <w:proofErr w:type="spellStart"/>
            <w:r w:rsidRPr="0031648D">
              <w:rPr>
                <w:color w:val="auto"/>
              </w:rPr>
              <w:t>Скаличка</w:t>
            </w:r>
            <w:proofErr w:type="spellEnd"/>
            <w:r w:rsidRPr="0031648D">
              <w:rPr>
                <w:color w:val="auto"/>
              </w:rPr>
              <w:t xml:space="preserve">, В. </w:t>
            </w:r>
            <w:proofErr w:type="spellStart"/>
            <w:r w:rsidRPr="0031648D">
              <w:rPr>
                <w:color w:val="auto"/>
              </w:rPr>
              <w:t>Матезиус</w:t>
            </w:r>
            <w:proofErr w:type="spellEnd"/>
            <w:r w:rsidRPr="0031648D">
              <w:rPr>
                <w:color w:val="auto"/>
              </w:rPr>
              <w:t xml:space="preserve">, Н.С. Трубецкой, А.В. Исаченко, Р.О. Якобсон). </w:t>
            </w:r>
          </w:p>
          <w:p w14:paraId="18DD6220" w14:textId="3B12D2D4" w:rsidR="00CE548C" w:rsidRPr="0031648D" w:rsidRDefault="00F42476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  <w:sz w:val="24"/>
                <w:szCs w:val="24"/>
              </w:rPr>
              <w:t xml:space="preserve">4. «Меморандум о языковых универсалиях» Дж. Гринберга, Ч. </w:t>
            </w:r>
            <w:proofErr w:type="spellStart"/>
            <w:r w:rsidRPr="0031648D">
              <w:rPr>
                <w:rFonts w:ascii="Times New Roman" w:hAnsi="Times New Roman" w:cs="Times New Roman"/>
                <w:sz w:val="24"/>
                <w:szCs w:val="24"/>
              </w:rPr>
              <w:t>Осгуда</w:t>
            </w:r>
            <w:proofErr w:type="spellEnd"/>
            <w:r w:rsidRPr="0031648D">
              <w:rPr>
                <w:rFonts w:ascii="Times New Roman" w:hAnsi="Times New Roman" w:cs="Times New Roman"/>
                <w:sz w:val="24"/>
                <w:szCs w:val="24"/>
              </w:rPr>
              <w:t xml:space="preserve">, Дж. Дженкинса и перспективы развития </w:t>
            </w:r>
            <w:proofErr w:type="spellStart"/>
            <w:r w:rsidRPr="0031648D">
              <w:rPr>
                <w:rFonts w:ascii="Times New Roman" w:hAnsi="Times New Roman" w:cs="Times New Roman"/>
                <w:sz w:val="24"/>
                <w:szCs w:val="24"/>
              </w:rPr>
              <w:t>универсологии</w:t>
            </w:r>
            <w:proofErr w:type="spellEnd"/>
            <w:r w:rsidRPr="003164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2282CF" w14:textId="35FF293A" w:rsidR="00CE548C" w:rsidRPr="0031648D" w:rsidRDefault="00CE548C" w:rsidP="00100ECB">
            <w:pPr>
              <w:tabs>
                <w:tab w:val="left" w:pos="4252"/>
              </w:tabs>
              <w:spacing w:after="0"/>
              <w:jc w:val="both"/>
              <w:rPr>
                <w:rFonts w:eastAsia="Times New Roman"/>
              </w:rPr>
            </w:pPr>
          </w:p>
        </w:tc>
        <w:tc>
          <w:tcPr>
            <w:tcW w:w="1337" w:type="pct"/>
            <w:vMerge w:val="restart"/>
          </w:tcPr>
          <w:p w14:paraId="32916BE5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1. Изучение основной и дополнительной литературы по теме.</w:t>
            </w:r>
          </w:p>
          <w:p w14:paraId="0FE51160" w14:textId="06C52620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2. Работа с лексикографическими источниками.</w:t>
            </w:r>
          </w:p>
          <w:p w14:paraId="7F331B1E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3. Выполнение проблемно-аналитических и творческих заданий.</w:t>
            </w:r>
          </w:p>
          <w:p w14:paraId="61D859E7" w14:textId="09C318A8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4. Подготовка докладов-презентаций и сообщений.</w:t>
            </w:r>
          </w:p>
          <w:p w14:paraId="0BF2AB9A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5. Решение лингвистических задач.</w:t>
            </w:r>
          </w:p>
          <w:p w14:paraId="67A3D56D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</w:p>
          <w:p w14:paraId="0D57B387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</w:p>
          <w:p w14:paraId="4B59D1D9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1. Изучение основной и дополнительной литературы по теме.</w:t>
            </w:r>
          </w:p>
          <w:p w14:paraId="4FD44201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2. Работа с лексикографическими источниками.</w:t>
            </w:r>
          </w:p>
          <w:p w14:paraId="1CF507D7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3. Выполнение проблемно-аналитических и творческих заданий.</w:t>
            </w:r>
          </w:p>
          <w:p w14:paraId="7F3A9706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4. Подготовка докладов-презентаций и сообщений.</w:t>
            </w:r>
          </w:p>
          <w:p w14:paraId="05C0ABCE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5. Решение лингвистических задач.</w:t>
            </w:r>
          </w:p>
          <w:p w14:paraId="156DBF3B" w14:textId="6C92048E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</w:p>
          <w:p w14:paraId="14640205" w14:textId="77777777" w:rsidR="00E05742" w:rsidRPr="0031648D" w:rsidRDefault="00E05742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</w:p>
          <w:p w14:paraId="75C139AF" w14:textId="1A56F0E3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1. Изучение основной и дополнительной литературы по теме.</w:t>
            </w:r>
          </w:p>
          <w:p w14:paraId="10CEE6FD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2. Работа с лексикографическими источниками.</w:t>
            </w:r>
          </w:p>
          <w:p w14:paraId="6C80277D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3. Выполнение проблемно-</w:t>
            </w:r>
            <w:r w:rsidRPr="0031648D">
              <w:rPr>
                <w:rFonts w:eastAsia="Calibri"/>
                <w:color w:val="auto"/>
              </w:rPr>
              <w:lastRenderedPageBreak/>
              <w:t>аналитических и творческих заданий.</w:t>
            </w:r>
          </w:p>
          <w:p w14:paraId="0B77CD5D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4. Подготовка докладов-презентаций и сообщений.</w:t>
            </w:r>
          </w:p>
          <w:p w14:paraId="4DE8C458" w14:textId="0E0E3271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5. Решение лингвистических задач.</w:t>
            </w:r>
          </w:p>
          <w:p w14:paraId="63E09CE9" w14:textId="77777777" w:rsidR="00F42476" w:rsidRPr="0031648D" w:rsidRDefault="00F42476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</w:p>
          <w:p w14:paraId="16DB94BB" w14:textId="77777777" w:rsidR="00CE548C" w:rsidRPr="0031648D" w:rsidRDefault="00CE548C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1. Изучение основной и дополнительной литературы по теме.</w:t>
            </w:r>
          </w:p>
          <w:p w14:paraId="00E59265" w14:textId="77777777" w:rsidR="00CE548C" w:rsidRPr="0031648D" w:rsidRDefault="00CE548C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2. Работа с лексикографическими источниками.</w:t>
            </w:r>
          </w:p>
          <w:p w14:paraId="022DD29C" w14:textId="77777777" w:rsidR="00CE548C" w:rsidRPr="0031648D" w:rsidRDefault="00CE548C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3. Выполнение проблемно-аналитических и творческих заданий.</w:t>
            </w:r>
          </w:p>
          <w:p w14:paraId="32F55AB4" w14:textId="77777777" w:rsidR="00CE548C" w:rsidRPr="0031648D" w:rsidRDefault="00CE548C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4. Подготовка докладов-презентаций и сообщений.</w:t>
            </w:r>
          </w:p>
          <w:p w14:paraId="09A57AEE" w14:textId="77777777" w:rsidR="00CE548C" w:rsidRPr="0031648D" w:rsidRDefault="00CE548C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5. Решение лингвистических задач.</w:t>
            </w:r>
          </w:p>
          <w:p w14:paraId="2C69A4E3" w14:textId="77777777" w:rsidR="00CE548C" w:rsidRPr="0031648D" w:rsidRDefault="00CE548C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</w:p>
          <w:p w14:paraId="5CAC206B" w14:textId="77777777" w:rsidR="00CE548C" w:rsidRPr="0031648D" w:rsidRDefault="00CE548C" w:rsidP="00E05742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1. Изучение основной и дополнительной литературы по теме.</w:t>
            </w:r>
          </w:p>
          <w:p w14:paraId="526489AD" w14:textId="77777777" w:rsidR="00CE548C" w:rsidRPr="0031648D" w:rsidRDefault="00CE548C" w:rsidP="00E05742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2. Работа с лексикографическими источниками.</w:t>
            </w:r>
          </w:p>
          <w:p w14:paraId="7602A5C2" w14:textId="77777777" w:rsidR="00CE548C" w:rsidRPr="0031648D" w:rsidRDefault="00CE548C" w:rsidP="00E05742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3. Выполнение проблемно-аналитических и творческих заданий.</w:t>
            </w:r>
          </w:p>
          <w:p w14:paraId="5E9E039A" w14:textId="77777777" w:rsidR="00CE548C" w:rsidRPr="0031648D" w:rsidRDefault="00CE548C" w:rsidP="00E05742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4. Подготовка докладов-презентаций и сообщений.</w:t>
            </w:r>
          </w:p>
          <w:p w14:paraId="6EFD1C29" w14:textId="77777777" w:rsidR="00CE548C" w:rsidRPr="0031648D" w:rsidRDefault="00CE548C" w:rsidP="00E05742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5. Решение лингвистических задач.</w:t>
            </w:r>
          </w:p>
          <w:p w14:paraId="7F2E3C57" w14:textId="77777777" w:rsidR="00CE548C" w:rsidRPr="0031648D" w:rsidRDefault="00CE548C" w:rsidP="00E05742">
            <w:pPr>
              <w:pStyle w:val="Default"/>
              <w:rPr>
                <w:rFonts w:eastAsia="Calibri"/>
                <w:color w:val="auto"/>
              </w:rPr>
            </w:pPr>
          </w:p>
          <w:p w14:paraId="11025CC6" w14:textId="77777777" w:rsidR="00E05742" w:rsidRPr="0031648D" w:rsidRDefault="00E05742" w:rsidP="00E05742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1. Изучение основной и дополнительной литературы по теме.</w:t>
            </w:r>
          </w:p>
          <w:p w14:paraId="22ADD500" w14:textId="77777777" w:rsidR="00E05742" w:rsidRPr="0031648D" w:rsidRDefault="00E05742" w:rsidP="00E05742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lastRenderedPageBreak/>
              <w:t>2. Работа с лексикографическими источниками.</w:t>
            </w:r>
          </w:p>
          <w:p w14:paraId="01D115E7" w14:textId="77777777" w:rsidR="00E05742" w:rsidRPr="0031648D" w:rsidRDefault="00E05742" w:rsidP="00E05742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3. Выполнение проблемно-аналитических и творческих заданий.</w:t>
            </w:r>
          </w:p>
          <w:p w14:paraId="4D41FB89" w14:textId="77777777" w:rsidR="00E05742" w:rsidRPr="0031648D" w:rsidRDefault="00E05742" w:rsidP="00E05742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4. Подготовка докладов-презентаций и сообщений.</w:t>
            </w:r>
          </w:p>
          <w:p w14:paraId="775B8E96" w14:textId="77777777" w:rsidR="00E05742" w:rsidRPr="0031648D" w:rsidRDefault="00E05742" w:rsidP="00E05742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5. Решение лингвистических задач.</w:t>
            </w:r>
          </w:p>
          <w:p w14:paraId="2BCDC1BB" w14:textId="77777777" w:rsidR="00CE548C" w:rsidRPr="0031648D" w:rsidRDefault="00CE548C" w:rsidP="00E05742">
            <w:pPr>
              <w:pStyle w:val="Default"/>
              <w:rPr>
                <w:rFonts w:eastAsia="Calibri"/>
                <w:color w:val="auto"/>
              </w:rPr>
            </w:pPr>
          </w:p>
          <w:p w14:paraId="4CBA1BD0" w14:textId="77777777" w:rsidR="00997C0C" w:rsidRPr="0031648D" w:rsidRDefault="00997C0C" w:rsidP="00997C0C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1. Изучение основной и дополнительной литературы по теме.</w:t>
            </w:r>
          </w:p>
          <w:p w14:paraId="1AC9D6E0" w14:textId="77777777" w:rsidR="00997C0C" w:rsidRPr="0031648D" w:rsidRDefault="00997C0C" w:rsidP="00997C0C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2. Работа с лексикографическими источниками.</w:t>
            </w:r>
          </w:p>
          <w:p w14:paraId="4C4520D2" w14:textId="77777777" w:rsidR="00997C0C" w:rsidRPr="0031648D" w:rsidRDefault="00997C0C" w:rsidP="00997C0C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3. Выполнение проблемно-аналитических и творческих заданий.</w:t>
            </w:r>
          </w:p>
          <w:p w14:paraId="13090324" w14:textId="77777777" w:rsidR="00997C0C" w:rsidRPr="0031648D" w:rsidRDefault="00997C0C" w:rsidP="00997C0C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4. Подготовка докладов-презентаций и сообщений.</w:t>
            </w:r>
          </w:p>
          <w:p w14:paraId="5BCA304D" w14:textId="77777777" w:rsidR="00997C0C" w:rsidRPr="0031648D" w:rsidRDefault="00997C0C" w:rsidP="00997C0C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5. Решение лингвистических задач.</w:t>
            </w:r>
          </w:p>
          <w:p w14:paraId="6BE75EEF" w14:textId="77777777" w:rsidR="00CE548C" w:rsidRPr="0031648D" w:rsidRDefault="00CE548C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</w:p>
          <w:p w14:paraId="471174FA" w14:textId="77777777" w:rsidR="00DB6F5B" w:rsidRPr="0031648D" w:rsidRDefault="00DB6F5B" w:rsidP="00DB6F5B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1. Изучение основной и дополнительной литературы по теме.</w:t>
            </w:r>
          </w:p>
          <w:p w14:paraId="03C18599" w14:textId="77777777" w:rsidR="00DB6F5B" w:rsidRPr="0031648D" w:rsidRDefault="00DB6F5B" w:rsidP="00DB6F5B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2. Работа с лексикографическими источниками.</w:t>
            </w:r>
          </w:p>
          <w:p w14:paraId="322EEBD7" w14:textId="77777777" w:rsidR="00DB6F5B" w:rsidRPr="0031648D" w:rsidRDefault="00DB6F5B" w:rsidP="00DB6F5B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3. Выполнение проблемно-аналитических и творческих заданий.</w:t>
            </w:r>
          </w:p>
          <w:p w14:paraId="4D1A65DB" w14:textId="77777777" w:rsidR="00DB6F5B" w:rsidRPr="0031648D" w:rsidRDefault="00DB6F5B" w:rsidP="00DB6F5B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4. Подготовка докладов-презентаций и сообщений.</w:t>
            </w:r>
          </w:p>
          <w:p w14:paraId="08C258BB" w14:textId="77777777" w:rsidR="00DB6F5B" w:rsidRPr="0031648D" w:rsidRDefault="00DB6F5B" w:rsidP="00DB6F5B">
            <w:pPr>
              <w:pStyle w:val="Default"/>
              <w:rPr>
                <w:rFonts w:eastAsia="Calibri"/>
                <w:color w:val="auto"/>
              </w:rPr>
            </w:pPr>
            <w:r w:rsidRPr="0031648D">
              <w:rPr>
                <w:rFonts w:eastAsia="Calibri"/>
                <w:color w:val="auto"/>
              </w:rPr>
              <w:t>5. Решение лингвистических задач.</w:t>
            </w:r>
          </w:p>
          <w:p w14:paraId="43FDDE71" w14:textId="7A3F27A3" w:rsidR="00CE548C" w:rsidRPr="0031648D" w:rsidRDefault="00CE548C" w:rsidP="00E05742">
            <w:pPr>
              <w:pStyle w:val="Default"/>
              <w:jc w:val="both"/>
              <w:rPr>
                <w:rFonts w:eastAsia="Calibri"/>
                <w:color w:val="auto"/>
              </w:rPr>
            </w:pPr>
          </w:p>
        </w:tc>
      </w:tr>
      <w:tr w:rsidR="0073262E" w:rsidRPr="0031648D" w14:paraId="68CE0131" w14:textId="77777777" w:rsidTr="00F42476">
        <w:tc>
          <w:tcPr>
            <w:tcW w:w="1203" w:type="pct"/>
            <w:shd w:val="clear" w:color="auto" w:fill="auto"/>
          </w:tcPr>
          <w:p w14:paraId="110C362D" w14:textId="77777777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</w:p>
          <w:p w14:paraId="1C87094F" w14:textId="77777777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t>Методы сопоставительного языкознания. Методики сопоставительного (типологического) анализа языков.</w:t>
            </w:r>
          </w:p>
          <w:p w14:paraId="2C2C9FB3" w14:textId="1B6872E3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pct"/>
            <w:shd w:val="clear" w:color="auto" w:fill="auto"/>
          </w:tcPr>
          <w:p w14:paraId="25B5D6B3" w14:textId="77777777" w:rsidR="0066676C" w:rsidRPr="0031648D" w:rsidRDefault="0066676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1. Языки-эталоны анкетного и редукционного типа, минимальные и максимальные. </w:t>
            </w:r>
          </w:p>
          <w:p w14:paraId="4BFA5729" w14:textId="77777777" w:rsidR="0066676C" w:rsidRPr="0031648D" w:rsidRDefault="0066676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2. Аморфные языки как «естественный эталон». Построение языков-эталонов с использованием методик </w:t>
            </w:r>
            <w:proofErr w:type="spellStart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универсологии</w:t>
            </w:r>
            <w:proofErr w:type="spellEnd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генеративистики</w:t>
            </w:r>
            <w:proofErr w:type="spellEnd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C390D7C" w14:textId="52BD34EE" w:rsidR="00CE548C" w:rsidRPr="0031648D" w:rsidRDefault="0066676C" w:rsidP="00E05742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>3. Метод типологических индексов Дж. Гринберга как способ построения типологической классификации языков на базе количественных показателей.</w:t>
            </w:r>
            <w:r w:rsidR="002C4014" w:rsidRPr="0031648D">
              <w:rPr>
                <w:color w:val="auto"/>
              </w:rPr>
              <w:t xml:space="preserve"> </w:t>
            </w:r>
            <w:r w:rsidRPr="0031648D">
              <w:rPr>
                <w:color w:val="auto"/>
              </w:rPr>
              <w:t xml:space="preserve">История взглядов на язык как систему знаков (грамматика Пор-Рояля, </w:t>
            </w:r>
            <w:proofErr w:type="spellStart"/>
            <w:r w:rsidRPr="0031648D">
              <w:rPr>
                <w:color w:val="auto"/>
              </w:rPr>
              <w:t>Л.Якоб</w:t>
            </w:r>
            <w:proofErr w:type="spellEnd"/>
            <w:r w:rsidRPr="0031648D">
              <w:rPr>
                <w:color w:val="auto"/>
              </w:rPr>
              <w:t xml:space="preserve">, </w:t>
            </w:r>
            <w:proofErr w:type="spellStart"/>
            <w:proofErr w:type="gramStart"/>
            <w:r w:rsidRPr="0031648D">
              <w:rPr>
                <w:color w:val="auto"/>
              </w:rPr>
              <w:t>Ф.де</w:t>
            </w:r>
            <w:proofErr w:type="spellEnd"/>
            <w:proofErr w:type="gramEnd"/>
            <w:r w:rsidRPr="0031648D">
              <w:rPr>
                <w:color w:val="auto"/>
              </w:rPr>
              <w:t xml:space="preserve"> Соссюр, </w:t>
            </w:r>
            <w:proofErr w:type="spellStart"/>
            <w:r w:rsidRPr="0031648D">
              <w:rPr>
                <w:color w:val="auto"/>
              </w:rPr>
              <w:t>Л.Блумфилд</w:t>
            </w:r>
            <w:proofErr w:type="spellEnd"/>
            <w:r w:rsidRPr="0031648D">
              <w:rPr>
                <w:color w:val="auto"/>
              </w:rPr>
              <w:t xml:space="preserve">, </w:t>
            </w:r>
            <w:proofErr w:type="spellStart"/>
            <w:r w:rsidRPr="0031648D">
              <w:rPr>
                <w:color w:val="auto"/>
              </w:rPr>
              <w:t>Ч.Огден</w:t>
            </w:r>
            <w:proofErr w:type="spellEnd"/>
            <w:r w:rsidRPr="0031648D">
              <w:rPr>
                <w:color w:val="auto"/>
              </w:rPr>
              <w:t xml:space="preserve">, </w:t>
            </w:r>
            <w:proofErr w:type="spellStart"/>
            <w:r w:rsidRPr="0031648D">
              <w:rPr>
                <w:color w:val="auto"/>
              </w:rPr>
              <w:t>А.Ричардс</w:t>
            </w:r>
            <w:proofErr w:type="spellEnd"/>
            <w:r w:rsidRPr="0031648D">
              <w:rPr>
                <w:color w:val="auto"/>
              </w:rPr>
              <w:t xml:space="preserve">, </w:t>
            </w:r>
            <w:proofErr w:type="spellStart"/>
            <w:r w:rsidRPr="0031648D">
              <w:rPr>
                <w:color w:val="auto"/>
              </w:rPr>
              <w:t>Л.Ельмслев</w:t>
            </w:r>
            <w:proofErr w:type="spellEnd"/>
            <w:r w:rsidRPr="0031648D">
              <w:rPr>
                <w:color w:val="auto"/>
              </w:rPr>
              <w:t xml:space="preserve">, </w:t>
            </w:r>
            <w:proofErr w:type="spellStart"/>
            <w:r w:rsidRPr="0031648D">
              <w:rPr>
                <w:color w:val="auto"/>
              </w:rPr>
              <w:t>Э.Бенвенист</w:t>
            </w:r>
            <w:proofErr w:type="spellEnd"/>
            <w:r w:rsidRPr="0031648D">
              <w:rPr>
                <w:color w:val="auto"/>
              </w:rPr>
              <w:t>).</w:t>
            </w:r>
          </w:p>
          <w:p w14:paraId="46F7708A" w14:textId="30815224" w:rsidR="00E05742" w:rsidRPr="0031648D" w:rsidRDefault="00E05742" w:rsidP="00E05742">
            <w:pPr>
              <w:pStyle w:val="Default"/>
              <w:spacing w:line="276" w:lineRule="auto"/>
              <w:jc w:val="both"/>
              <w:rPr>
                <w:color w:val="auto"/>
              </w:rPr>
            </w:pPr>
          </w:p>
        </w:tc>
        <w:tc>
          <w:tcPr>
            <w:tcW w:w="1337" w:type="pct"/>
            <w:vMerge/>
          </w:tcPr>
          <w:p w14:paraId="1DA54829" w14:textId="77777777" w:rsidR="0066676C" w:rsidRPr="0031648D" w:rsidRDefault="0066676C" w:rsidP="00100ECB">
            <w:pPr>
              <w:pStyle w:val="aa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73262E" w:rsidRPr="0031648D" w14:paraId="777D834B" w14:textId="77777777" w:rsidTr="00F42476">
        <w:tc>
          <w:tcPr>
            <w:tcW w:w="1203" w:type="pct"/>
            <w:shd w:val="clear" w:color="auto" w:fill="auto"/>
          </w:tcPr>
          <w:p w14:paraId="660DC40D" w14:textId="77777777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</w:p>
          <w:p w14:paraId="39272115" w14:textId="77777777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t xml:space="preserve">Уровневая организация языковой системы и </w:t>
            </w:r>
            <w:proofErr w:type="spellStart"/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t>поуровневое</w:t>
            </w:r>
            <w:proofErr w:type="spellEnd"/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t xml:space="preserve"> сопоставительное </w:t>
            </w:r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исследование языков.</w:t>
            </w:r>
          </w:p>
          <w:p w14:paraId="14C08744" w14:textId="037CCE94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pct"/>
            <w:shd w:val="clear" w:color="auto" w:fill="auto"/>
          </w:tcPr>
          <w:p w14:paraId="57299EB9" w14:textId="77777777" w:rsidR="0066676C" w:rsidRPr="0031648D" w:rsidRDefault="0066676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lastRenderedPageBreak/>
              <w:t xml:space="preserve">1. Сравнительно-сопоставительная характеристика понятий диафонии, </w:t>
            </w:r>
            <w:proofErr w:type="spellStart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диаморфии</w:t>
            </w:r>
            <w:proofErr w:type="spellEnd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диатаксии</w:t>
            </w:r>
            <w:proofErr w:type="spellEnd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диалексии</w:t>
            </w:r>
            <w:proofErr w:type="spellEnd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B1FE13C" w14:textId="77777777" w:rsidR="0066676C" w:rsidRPr="0031648D" w:rsidRDefault="0066676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2. Исследование особенностей уровневой организации языковой системы (на примере изучаемого языка). </w:t>
            </w:r>
          </w:p>
          <w:p w14:paraId="5E7171FE" w14:textId="77777777" w:rsidR="00CE548C" w:rsidRPr="0031648D" w:rsidRDefault="00CE548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44BEF1A8" w14:textId="77777777" w:rsidR="00CE548C" w:rsidRPr="0031648D" w:rsidRDefault="00CE548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099443B3" w14:textId="77777777" w:rsidR="00CE548C" w:rsidRPr="0031648D" w:rsidRDefault="00CE548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4B56AB7A" w14:textId="77777777" w:rsidR="00CE548C" w:rsidRPr="0031648D" w:rsidRDefault="00CE548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1C870EF4" w14:textId="77777777" w:rsidR="00CE548C" w:rsidRPr="0031648D" w:rsidRDefault="00CE548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658EFB70" w14:textId="77777777" w:rsidR="00CE548C" w:rsidRPr="0031648D" w:rsidRDefault="00CE548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4DE06FAF" w14:textId="77777777" w:rsidR="00CE548C" w:rsidRPr="0031648D" w:rsidRDefault="00CE548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5AE2F70C" w14:textId="77777777" w:rsidR="00CE548C" w:rsidRPr="0031648D" w:rsidRDefault="00CE548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51FD398F" w14:textId="77777777" w:rsidR="00CE548C" w:rsidRPr="0031648D" w:rsidRDefault="00CE548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7EF21650" w14:textId="0CF50BBE" w:rsidR="00CE548C" w:rsidRPr="0031648D" w:rsidRDefault="00CE548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pct"/>
            <w:vMerge/>
          </w:tcPr>
          <w:p w14:paraId="284EF0ED" w14:textId="77777777" w:rsidR="0066676C" w:rsidRPr="0031648D" w:rsidRDefault="0066676C" w:rsidP="00100ECB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62E" w:rsidRPr="0031648D" w14:paraId="68AEF0F0" w14:textId="77777777" w:rsidTr="00F42476">
        <w:tc>
          <w:tcPr>
            <w:tcW w:w="1203" w:type="pct"/>
            <w:shd w:val="clear" w:color="auto" w:fill="auto"/>
          </w:tcPr>
          <w:p w14:paraId="2FADD27C" w14:textId="77777777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Тема 4.</w:t>
            </w:r>
          </w:p>
          <w:p w14:paraId="3A70B66A" w14:textId="77777777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t>Контрастивный</w:t>
            </w:r>
            <w:proofErr w:type="spellEnd"/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t xml:space="preserve"> анализ в сфере фонетики и фонологии.</w:t>
            </w:r>
          </w:p>
          <w:p w14:paraId="1112D268" w14:textId="45A12688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250001A" w14:textId="647E6CC5" w:rsidR="00CE548C" w:rsidRPr="0031648D" w:rsidRDefault="00CE548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11FA3B9" w14:textId="244F919F" w:rsidR="00CE548C" w:rsidRPr="0031648D" w:rsidRDefault="00CE548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B924FE3" w14:textId="38892703" w:rsidR="00CE548C" w:rsidRPr="0031648D" w:rsidRDefault="00CE548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0AA6FEA" w14:textId="11BAFB16" w:rsidR="00CE548C" w:rsidRPr="0031648D" w:rsidRDefault="00CE548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D3F4758" w14:textId="4D7FF735" w:rsidR="00CE548C" w:rsidRPr="0031648D" w:rsidRDefault="00CE548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13B892A" w14:textId="68919A2A" w:rsidR="00CE548C" w:rsidRPr="0031648D" w:rsidRDefault="00CE548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95A11CA" w14:textId="20A1E929" w:rsidR="00CE548C" w:rsidRPr="0031648D" w:rsidRDefault="00CE548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E7A8589" w14:textId="0371898A" w:rsidR="00CE548C" w:rsidRPr="0031648D" w:rsidRDefault="00CE548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43471D6" w14:textId="2D2CEDDC" w:rsidR="0066676C" w:rsidRPr="0031648D" w:rsidRDefault="0066676C" w:rsidP="00100EC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0" w:type="pct"/>
            <w:shd w:val="clear" w:color="auto" w:fill="auto"/>
          </w:tcPr>
          <w:p w14:paraId="28CA8884" w14:textId="77777777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>1. Сопоставительное описание фонетического строя языков: вокалические системы, консонантные системы, аллофоническое варьирование, слоговые структуры, просодика (на материале изучаемого языка).</w:t>
            </w:r>
          </w:p>
          <w:p w14:paraId="12964EC1" w14:textId="4419B1E5" w:rsidR="00CE548C" w:rsidRPr="0031648D" w:rsidRDefault="00CE548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</w:p>
        </w:tc>
        <w:tc>
          <w:tcPr>
            <w:tcW w:w="1337" w:type="pct"/>
            <w:vMerge/>
          </w:tcPr>
          <w:p w14:paraId="2B57F717" w14:textId="77777777" w:rsidR="0066676C" w:rsidRPr="0031648D" w:rsidRDefault="0066676C" w:rsidP="00100ECB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62E" w:rsidRPr="0031648D" w14:paraId="64AA6E41" w14:textId="77777777" w:rsidTr="00F42476">
        <w:tc>
          <w:tcPr>
            <w:tcW w:w="1203" w:type="pct"/>
            <w:shd w:val="clear" w:color="auto" w:fill="auto"/>
          </w:tcPr>
          <w:p w14:paraId="2514D958" w14:textId="77777777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Тема 5.</w:t>
            </w:r>
          </w:p>
          <w:p w14:paraId="282E439B" w14:textId="2BE2D1D9" w:rsidR="0066676C" w:rsidRPr="0031648D" w:rsidRDefault="0066676C" w:rsidP="00100EC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1648D">
              <w:rPr>
                <w:rFonts w:ascii="Times New Roman" w:hAnsi="Times New Roman" w:cs="Times New Roman"/>
                <w:bCs/>
                <w:sz w:val="24"/>
                <w:szCs w:val="24"/>
              </w:rPr>
              <w:t>Контрастивный</w:t>
            </w:r>
            <w:proofErr w:type="spellEnd"/>
            <w:r w:rsidRPr="003164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 в сфере лексики и фразеологии.</w:t>
            </w:r>
          </w:p>
        </w:tc>
        <w:tc>
          <w:tcPr>
            <w:tcW w:w="2460" w:type="pct"/>
            <w:shd w:val="clear" w:color="auto" w:fill="auto"/>
          </w:tcPr>
          <w:p w14:paraId="22C8E2E5" w14:textId="77777777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rFonts w:eastAsiaTheme="minorHAnsi"/>
                <w:color w:val="auto"/>
                <w:lang w:eastAsia="en-US"/>
              </w:rPr>
            </w:pPr>
            <w:r w:rsidRPr="0031648D">
              <w:rPr>
                <w:rFonts w:eastAsiaTheme="minorHAnsi"/>
                <w:color w:val="auto"/>
                <w:lang w:eastAsia="en-US"/>
              </w:rPr>
              <w:t>1. Компонентный анализ значения как основа сопоставительного исследования лексики и фразеологии.</w:t>
            </w:r>
          </w:p>
          <w:p w14:paraId="398A3D0B" w14:textId="77777777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rFonts w:eastAsiaTheme="minorHAnsi"/>
                <w:color w:val="auto"/>
                <w:lang w:eastAsia="en-US"/>
              </w:rPr>
            </w:pPr>
            <w:r w:rsidRPr="0031648D">
              <w:rPr>
                <w:rFonts w:eastAsiaTheme="minorHAnsi"/>
                <w:color w:val="auto"/>
                <w:lang w:eastAsia="en-US"/>
              </w:rPr>
              <w:t>2. Национальная специфика семантики языковой единицы.</w:t>
            </w:r>
          </w:p>
          <w:p w14:paraId="45477060" w14:textId="77777777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rFonts w:eastAsiaTheme="minorHAnsi"/>
                <w:color w:val="auto"/>
                <w:lang w:eastAsia="en-US"/>
              </w:rPr>
            </w:pPr>
            <w:r w:rsidRPr="0031648D">
              <w:rPr>
                <w:rFonts w:eastAsiaTheme="minorHAnsi"/>
                <w:color w:val="auto"/>
                <w:lang w:eastAsia="en-US"/>
              </w:rPr>
              <w:t>3. Мотивированность слов и фразеологизмов в аспекте отображения языковой картины мира (на примере изучаемого языка).</w:t>
            </w:r>
          </w:p>
          <w:p w14:paraId="4B658BDA" w14:textId="77777777" w:rsidR="00E05742" w:rsidRPr="0031648D" w:rsidRDefault="00E05742" w:rsidP="00100ECB">
            <w:pPr>
              <w:pStyle w:val="Default"/>
              <w:spacing w:line="276" w:lineRule="auto"/>
              <w:jc w:val="both"/>
              <w:rPr>
                <w:rFonts w:eastAsiaTheme="minorHAnsi"/>
                <w:color w:val="auto"/>
                <w:lang w:eastAsia="en-US"/>
              </w:rPr>
            </w:pPr>
          </w:p>
          <w:p w14:paraId="4D319463" w14:textId="77777777" w:rsidR="00E05742" w:rsidRPr="0031648D" w:rsidRDefault="00E05742" w:rsidP="00100ECB">
            <w:pPr>
              <w:pStyle w:val="Default"/>
              <w:spacing w:line="276" w:lineRule="auto"/>
              <w:jc w:val="both"/>
              <w:rPr>
                <w:rFonts w:eastAsiaTheme="minorHAnsi"/>
                <w:color w:val="auto"/>
                <w:lang w:eastAsia="en-US"/>
              </w:rPr>
            </w:pPr>
          </w:p>
          <w:p w14:paraId="094EC159" w14:textId="77777777" w:rsidR="00E05742" w:rsidRPr="0031648D" w:rsidRDefault="00E05742" w:rsidP="00100ECB">
            <w:pPr>
              <w:pStyle w:val="Default"/>
              <w:spacing w:line="276" w:lineRule="auto"/>
              <w:jc w:val="both"/>
              <w:rPr>
                <w:rFonts w:eastAsiaTheme="minorHAnsi"/>
                <w:color w:val="auto"/>
                <w:lang w:eastAsia="en-US"/>
              </w:rPr>
            </w:pPr>
          </w:p>
          <w:p w14:paraId="040213F1" w14:textId="77777777" w:rsidR="00E05742" w:rsidRPr="0031648D" w:rsidRDefault="00E05742" w:rsidP="00100ECB">
            <w:pPr>
              <w:pStyle w:val="Default"/>
              <w:spacing w:line="276" w:lineRule="auto"/>
              <w:jc w:val="both"/>
              <w:rPr>
                <w:rFonts w:eastAsiaTheme="minorHAnsi"/>
                <w:color w:val="auto"/>
                <w:lang w:eastAsia="en-US"/>
              </w:rPr>
            </w:pPr>
          </w:p>
          <w:p w14:paraId="5D105BBF" w14:textId="77777777" w:rsidR="00E05742" w:rsidRPr="0031648D" w:rsidRDefault="00E05742" w:rsidP="00100ECB">
            <w:pPr>
              <w:pStyle w:val="Default"/>
              <w:spacing w:line="276" w:lineRule="auto"/>
              <w:jc w:val="both"/>
              <w:rPr>
                <w:rFonts w:eastAsiaTheme="minorHAnsi"/>
                <w:color w:val="auto"/>
                <w:lang w:eastAsia="en-US"/>
              </w:rPr>
            </w:pPr>
          </w:p>
          <w:p w14:paraId="2772809F" w14:textId="77777777" w:rsidR="00E05742" w:rsidRPr="0031648D" w:rsidRDefault="00E05742" w:rsidP="00100ECB">
            <w:pPr>
              <w:pStyle w:val="Default"/>
              <w:spacing w:line="276" w:lineRule="auto"/>
              <w:jc w:val="both"/>
              <w:rPr>
                <w:rFonts w:eastAsiaTheme="minorHAnsi"/>
                <w:color w:val="auto"/>
                <w:lang w:eastAsia="en-US"/>
              </w:rPr>
            </w:pPr>
          </w:p>
          <w:p w14:paraId="01C46FEE" w14:textId="3EAA5458" w:rsidR="00E05742" w:rsidRPr="0031648D" w:rsidRDefault="00E05742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</w:p>
        </w:tc>
        <w:tc>
          <w:tcPr>
            <w:tcW w:w="1337" w:type="pct"/>
            <w:vMerge/>
          </w:tcPr>
          <w:p w14:paraId="6806B714" w14:textId="77777777" w:rsidR="0066676C" w:rsidRPr="0031648D" w:rsidRDefault="0066676C" w:rsidP="00100ECB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62E" w:rsidRPr="0031648D" w14:paraId="3C0AB158" w14:textId="77777777" w:rsidTr="00F42476">
        <w:tc>
          <w:tcPr>
            <w:tcW w:w="1203" w:type="pct"/>
            <w:shd w:val="clear" w:color="auto" w:fill="auto"/>
          </w:tcPr>
          <w:p w14:paraId="0B4FC152" w14:textId="77777777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Тема 6.</w:t>
            </w:r>
          </w:p>
          <w:p w14:paraId="403E5936" w14:textId="0DB81A91" w:rsidR="0066676C" w:rsidRPr="0031648D" w:rsidRDefault="0066676C" w:rsidP="00100EC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1648D">
              <w:rPr>
                <w:rFonts w:ascii="Times New Roman" w:hAnsi="Times New Roman" w:cs="Times New Roman"/>
                <w:bCs/>
                <w:sz w:val="24"/>
                <w:szCs w:val="24"/>
              </w:rPr>
              <w:t>Контрастивный</w:t>
            </w:r>
            <w:proofErr w:type="spellEnd"/>
            <w:r w:rsidRPr="003164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 в сфере грамматики: </w:t>
            </w:r>
            <w:r w:rsidRPr="0031648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морфология и синтаксис.</w:t>
            </w:r>
          </w:p>
        </w:tc>
        <w:tc>
          <w:tcPr>
            <w:tcW w:w="2460" w:type="pct"/>
            <w:shd w:val="clear" w:color="auto" w:fill="auto"/>
          </w:tcPr>
          <w:p w14:paraId="516CD06D" w14:textId="77777777" w:rsidR="0066676C" w:rsidRPr="0031648D" w:rsidRDefault="0066676C" w:rsidP="00100ECB">
            <w:pPr>
              <w:autoSpaceDE w:val="0"/>
              <w:autoSpaceDN w:val="0"/>
              <w:adjustRightInd w:val="0"/>
              <w:spacing w:after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lastRenderedPageBreak/>
              <w:t xml:space="preserve">1. Основные именные и глагольные категории: артикль и категория определенности/ неопределенности; падеж, число, степень качества; категория вида-времени-таксиса в аспекте степени </w:t>
            </w:r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расчлененности </w:t>
            </w:r>
            <w:proofErr w:type="spellStart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субкатегорий</w:t>
            </w:r>
            <w:proofErr w:type="spellEnd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; наклонение, залог, лицо. </w:t>
            </w:r>
          </w:p>
          <w:p w14:paraId="25E82265" w14:textId="6ECC66DF" w:rsidR="0066676C" w:rsidRPr="0031648D" w:rsidRDefault="0066676C" w:rsidP="00100ECB">
            <w:pPr>
              <w:autoSpaceDE w:val="0"/>
              <w:autoSpaceDN w:val="0"/>
              <w:adjustRightInd w:val="0"/>
              <w:spacing w:after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2. Порядок слов, модели простого и сложного предложения (на примере изучаемого языка).</w:t>
            </w:r>
          </w:p>
          <w:p w14:paraId="4EE958B1" w14:textId="77777777" w:rsidR="0066676C" w:rsidRPr="0031648D" w:rsidRDefault="0066676C" w:rsidP="00100ECB">
            <w:pPr>
              <w:autoSpaceDE w:val="0"/>
              <w:autoSpaceDN w:val="0"/>
              <w:adjustRightInd w:val="0"/>
              <w:spacing w:after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Хомскианская</w:t>
            </w:r>
            <w:proofErr w:type="spellEnd"/>
            <w:r w:rsidRPr="0031648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синтаксическая типология. </w:t>
            </w:r>
          </w:p>
          <w:p w14:paraId="4A083E3B" w14:textId="77777777" w:rsidR="00997C0C" w:rsidRPr="0031648D" w:rsidRDefault="00997C0C" w:rsidP="00100ECB">
            <w:pPr>
              <w:autoSpaceDE w:val="0"/>
              <w:autoSpaceDN w:val="0"/>
              <w:adjustRightInd w:val="0"/>
              <w:spacing w:after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2E4AF7E3" w14:textId="77777777" w:rsidR="00997C0C" w:rsidRPr="0031648D" w:rsidRDefault="00997C0C" w:rsidP="00100ECB">
            <w:pPr>
              <w:autoSpaceDE w:val="0"/>
              <w:autoSpaceDN w:val="0"/>
              <w:adjustRightInd w:val="0"/>
              <w:spacing w:after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310985E5" w14:textId="77777777" w:rsidR="00997C0C" w:rsidRPr="0031648D" w:rsidRDefault="00997C0C" w:rsidP="00100ECB">
            <w:pPr>
              <w:autoSpaceDE w:val="0"/>
              <w:autoSpaceDN w:val="0"/>
              <w:adjustRightInd w:val="0"/>
              <w:spacing w:after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741EAFEE" w14:textId="77777777" w:rsidR="00997C0C" w:rsidRPr="0031648D" w:rsidRDefault="00997C0C" w:rsidP="00100ECB">
            <w:pPr>
              <w:autoSpaceDE w:val="0"/>
              <w:autoSpaceDN w:val="0"/>
              <w:adjustRightInd w:val="0"/>
              <w:spacing w:after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1CBF8D2D" w14:textId="77777777" w:rsidR="00997C0C" w:rsidRPr="0031648D" w:rsidRDefault="00997C0C" w:rsidP="00100ECB">
            <w:pPr>
              <w:autoSpaceDE w:val="0"/>
              <w:autoSpaceDN w:val="0"/>
              <w:adjustRightInd w:val="0"/>
              <w:spacing w:after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14:paraId="6DE67FA3" w14:textId="008C2DA4" w:rsidR="00997C0C" w:rsidRPr="0031648D" w:rsidRDefault="00997C0C" w:rsidP="00100E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pct"/>
            <w:vMerge/>
          </w:tcPr>
          <w:p w14:paraId="3EBB8C85" w14:textId="77777777" w:rsidR="0066676C" w:rsidRPr="0031648D" w:rsidRDefault="0066676C" w:rsidP="00100ECB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62E" w:rsidRPr="0031648D" w14:paraId="3344A185" w14:textId="77777777" w:rsidTr="00F42476">
        <w:tc>
          <w:tcPr>
            <w:tcW w:w="1203" w:type="pct"/>
            <w:shd w:val="clear" w:color="auto" w:fill="auto"/>
          </w:tcPr>
          <w:p w14:paraId="6ADFF3DB" w14:textId="77777777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/>
                <w:sz w:val="24"/>
                <w:szCs w:val="24"/>
              </w:rPr>
              <w:t>Тема 7.</w:t>
            </w:r>
          </w:p>
          <w:p w14:paraId="27296C90" w14:textId="2C9B07D4" w:rsidR="0066676C" w:rsidRPr="0031648D" w:rsidRDefault="0066676C" w:rsidP="00100EC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  <w:bCs/>
                <w:sz w:val="24"/>
                <w:szCs w:val="24"/>
              </w:rPr>
              <w:t>Прикладные аспекты использования результатов сопоставительных исследований.</w:t>
            </w:r>
          </w:p>
        </w:tc>
        <w:tc>
          <w:tcPr>
            <w:tcW w:w="2460" w:type="pct"/>
            <w:shd w:val="clear" w:color="auto" w:fill="auto"/>
          </w:tcPr>
          <w:p w14:paraId="617246FB" w14:textId="77777777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 xml:space="preserve">1. Явления интерференции и </w:t>
            </w:r>
            <w:proofErr w:type="spellStart"/>
            <w:r w:rsidRPr="0031648D">
              <w:rPr>
                <w:color w:val="auto"/>
              </w:rPr>
              <w:t>трансференции</w:t>
            </w:r>
            <w:proofErr w:type="spellEnd"/>
            <w:r w:rsidRPr="0031648D">
              <w:rPr>
                <w:color w:val="auto"/>
              </w:rPr>
              <w:t xml:space="preserve"> при обучении неродному (иностранному) языку, квалификация соответствующих ошибок в речи обучаемого.</w:t>
            </w:r>
          </w:p>
          <w:p w14:paraId="20AA7693" w14:textId="77777777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 xml:space="preserve">2. Проблема </w:t>
            </w:r>
            <w:proofErr w:type="spellStart"/>
            <w:r w:rsidRPr="0031648D">
              <w:rPr>
                <w:color w:val="auto"/>
              </w:rPr>
              <w:t>лакунарности</w:t>
            </w:r>
            <w:proofErr w:type="spellEnd"/>
            <w:r w:rsidRPr="0031648D">
              <w:rPr>
                <w:color w:val="auto"/>
              </w:rPr>
              <w:t xml:space="preserve"> / </w:t>
            </w:r>
            <w:proofErr w:type="spellStart"/>
            <w:r w:rsidRPr="0031648D">
              <w:rPr>
                <w:color w:val="auto"/>
              </w:rPr>
              <w:t>безэквивалентности</w:t>
            </w:r>
            <w:proofErr w:type="spellEnd"/>
            <w:r w:rsidRPr="0031648D">
              <w:rPr>
                <w:color w:val="auto"/>
              </w:rPr>
              <w:t xml:space="preserve"> и перевод.</w:t>
            </w:r>
          </w:p>
          <w:p w14:paraId="1A69824B" w14:textId="77777777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 xml:space="preserve">3. Способы перевода, решение проблемы полисемии и омонимии, стилевые пометы, устойчивая и свободная сочетаемость (минимальные контексты) в традиционном (переводном) двуязычном словаре. </w:t>
            </w:r>
          </w:p>
          <w:p w14:paraId="1C261137" w14:textId="77777777" w:rsidR="00DB6F5B" w:rsidRPr="0031648D" w:rsidRDefault="00DB6F5B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</w:p>
          <w:p w14:paraId="3C4007CF" w14:textId="77777777" w:rsidR="00DB6F5B" w:rsidRPr="0031648D" w:rsidRDefault="00DB6F5B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</w:p>
          <w:p w14:paraId="7B36A98C" w14:textId="0E35AD24" w:rsidR="00DB6F5B" w:rsidRPr="0031648D" w:rsidRDefault="00DB6F5B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</w:p>
        </w:tc>
        <w:tc>
          <w:tcPr>
            <w:tcW w:w="1337" w:type="pct"/>
            <w:vMerge/>
          </w:tcPr>
          <w:p w14:paraId="7B136CDF" w14:textId="77777777" w:rsidR="0066676C" w:rsidRPr="0031648D" w:rsidRDefault="0066676C" w:rsidP="00100ECB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62E" w:rsidRPr="0031648D" w14:paraId="0F984DB9" w14:textId="77777777" w:rsidTr="00F42476">
        <w:tc>
          <w:tcPr>
            <w:tcW w:w="1203" w:type="pct"/>
            <w:shd w:val="clear" w:color="auto" w:fill="auto"/>
          </w:tcPr>
          <w:p w14:paraId="60EA6515" w14:textId="77777777" w:rsidR="0066676C" w:rsidRPr="0031648D" w:rsidRDefault="0066676C" w:rsidP="00100EC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 w:cs="Times New Roman"/>
                <w:b/>
                <w:sz w:val="24"/>
                <w:szCs w:val="24"/>
              </w:rPr>
              <w:t>Тема 8.</w:t>
            </w:r>
          </w:p>
          <w:p w14:paraId="5D1829B5" w14:textId="1B34BD49" w:rsidR="0066676C" w:rsidRPr="0031648D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t xml:space="preserve">Новейшие отечественные и зарубежные </w:t>
            </w:r>
            <w:proofErr w:type="spellStart"/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t>контрастивные</w:t>
            </w:r>
            <w:proofErr w:type="spellEnd"/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t xml:space="preserve"> исследования. </w:t>
            </w:r>
            <w:proofErr w:type="spellStart"/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t>Контрастивные</w:t>
            </w:r>
            <w:proofErr w:type="spellEnd"/>
            <w:r w:rsidRPr="0031648D">
              <w:rPr>
                <w:rFonts w:ascii="Times New Roman" w:hAnsi="Times New Roman"/>
                <w:bCs/>
                <w:sz w:val="24"/>
                <w:szCs w:val="24"/>
              </w:rPr>
              <w:t xml:space="preserve"> исследования языковых картин мира.</w:t>
            </w:r>
          </w:p>
        </w:tc>
        <w:tc>
          <w:tcPr>
            <w:tcW w:w="2460" w:type="pct"/>
            <w:shd w:val="clear" w:color="auto" w:fill="auto"/>
          </w:tcPr>
          <w:p w14:paraId="6A263DA5" w14:textId="5854C045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>На выбор студента:</w:t>
            </w:r>
          </w:p>
          <w:p w14:paraId="1D233CD6" w14:textId="4BCF48BC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 xml:space="preserve">1. Текст и дискурс в </w:t>
            </w:r>
            <w:proofErr w:type="spellStart"/>
            <w:r w:rsidRPr="0031648D">
              <w:rPr>
                <w:color w:val="auto"/>
              </w:rPr>
              <w:t>контрастивном</w:t>
            </w:r>
            <w:proofErr w:type="spellEnd"/>
            <w:r w:rsidRPr="0031648D">
              <w:rPr>
                <w:color w:val="auto"/>
              </w:rPr>
              <w:t xml:space="preserve"> освещении. </w:t>
            </w:r>
          </w:p>
          <w:p w14:paraId="38E8638F" w14:textId="77777777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 xml:space="preserve">2. Слово в разных языках и культурах. </w:t>
            </w:r>
          </w:p>
          <w:p w14:paraId="0B3DA8FA" w14:textId="77777777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 xml:space="preserve">3. Грамматические единицы и категории в </w:t>
            </w:r>
            <w:proofErr w:type="spellStart"/>
            <w:r w:rsidRPr="0031648D">
              <w:rPr>
                <w:color w:val="auto"/>
              </w:rPr>
              <w:t>контрастивном</w:t>
            </w:r>
            <w:proofErr w:type="spellEnd"/>
            <w:r w:rsidRPr="0031648D">
              <w:rPr>
                <w:color w:val="auto"/>
              </w:rPr>
              <w:t xml:space="preserve"> аспекте.</w:t>
            </w:r>
          </w:p>
          <w:p w14:paraId="0304DC33" w14:textId="21DA3927" w:rsidR="0066676C" w:rsidRPr="0031648D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31648D">
              <w:rPr>
                <w:color w:val="auto"/>
              </w:rPr>
              <w:t>4. Современная литература в компаративной парадигме.</w:t>
            </w:r>
          </w:p>
        </w:tc>
        <w:tc>
          <w:tcPr>
            <w:tcW w:w="1337" w:type="pct"/>
            <w:vMerge/>
          </w:tcPr>
          <w:p w14:paraId="6C804307" w14:textId="77777777" w:rsidR="0066676C" w:rsidRPr="0031648D" w:rsidRDefault="0066676C" w:rsidP="00100ECB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3F255A7" w14:textId="77777777" w:rsidR="00AB46C4" w:rsidRPr="0031648D" w:rsidRDefault="00AB46C4" w:rsidP="00100ECB">
      <w:pPr>
        <w:pStyle w:val="ac"/>
        <w:shd w:val="clear" w:color="auto" w:fill="auto"/>
        <w:spacing w:line="276" w:lineRule="auto"/>
        <w:rPr>
          <w:sz w:val="24"/>
          <w:szCs w:val="24"/>
        </w:rPr>
      </w:pPr>
    </w:p>
    <w:p w14:paraId="3AA26305" w14:textId="77777777" w:rsidR="004E73D6" w:rsidRPr="0031648D" w:rsidRDefault="00AB46C4" w:rsidP="00F91590">
      <w:pPr>
        <w:pStyle w:val="13"/>
        <w:keepNext/>
        <w:keepLines/>
        <w:numPr>
          <w:ilvl w:val="0"/>
          <w:numId w:val="3"/>
        </w:numPr>
        <w:shd w:val="clear" w:color="auto" w:fill="auto"/>
        <w:tabs>
          <w:tab w:val="left" w:pos="0"/>
        </w:tabs>
        <w:ind w:left="709" w:right="460" w:firstLine="709"/>
        <w:jc w:val="both"/>
        <w:rPr>
          <w:rFonts w:eastAsia="Calibri"/>
          <w:szCs w:val="20"/>
        </w:rPr>
      </w:pPr>
      <w:r w:rsidRPr="0031648D">
        <w:lastRenderedPageBreak/>
        <w:t>Перечень вопросов, заданий, тем для подготовки к текущему контролю</w:t>
      </w:r>
    </w:p>
    <w:p w14:paraId="5549C11D" w14:textId="77777777" w:rsidR="004E73D6" w:rsidRPr="0031648D" w:rsidRDefault="004E73D6" w:rsidP="004E73D6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4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Промежуточный контроль проводится в форме экзамена,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5719"/>
        <w:gridCol w:w="3069"/>
      </w:tblGrid>
      <w:tr w:rsidR="004E73D6" w:rsidRPr="0031648D" w14:paraId="7F25F43B" w14:textId="77777777" w:rsidTr="00F91590">
        <w:trPr>
          <w:jc w:val="center"/>
        </w:trPr>
        <w:tc>
          <w:tcPr>
            <w:tcW w:w="298" w:type="pct"/>
          </w:tcPr>
          <w:p w14:paraId="098253B9" w14:textId="77777777" w:rsidR="004E73D6" w:rsidRPr="0031648D" w:rsidRDefault="004E73D6" w:rsidP="004E73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№ </w:t>
            </w:r>
          </w:p>
        </w:tc>
        <w:tc>
          <w:tcPr>
            <w:tcW w:w="3060" w:type="pct"/>
          </w:tcPr>
          <w:p w14:paraId="67D2A00B" w14:textId="77777777" w:rsidR="004E73D6" w:rsidRPr="0031648D" w:rsidRDefault="004E73D6" w:rsidP="004E73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Вид отчетности</w:t>
            </w:r>
          </w:p>
        </w:tc>
        <w:tc>
          <w:tcPr>
            <w:tcW w:w="1642" w:type="pct"/>
          </w:tcPr>
          <w:p w14:paraId="1652BCE9" w14:textId="77777777" w:rsidR="004E73D6" w:rsidRPr="0031648D" w:rsidRDefault="004E73D6" w:rsidP="004E73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Баллы</w:t>
            </w:r>
          </w:p>
        </w:tc>
      </w:tr>
      <w:tr w:rsidR="004E73D6" w:rsidRPr="0031648D" w14:paraId="57F5C795" w14:textId="77777777" w:rsidTr="00F91590">
        <w:trPr>
          <w:jc w:val="center"/>
        </w:trPr>
        <w:tc>
          <w:tcPr>
            <w:tcW w:w="298" w:type="pct"/>
          </w:tcPr>
          <w:p w14:paraId="6E178779" w14:textId="77777777" w:rsidR="004E73D6" w:rsidRPr="0031648D" w:rsidRDefault="004E73D6" w:rsidP="004E73D6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</w:t>
            </w:r>
          </w:p>
        </w:tc>
        <w:tc>
          <w:tcPr>
            <w:tcW w:w="3060" w:type="pct"/>
          </w:tcPr>
          <w:p w14:paraId="17B51988" w14:textId="77777777" w:rsidR="004E73D6" w:rsidRPr="0031648D" w:rsidRDefault="004E73D6" w:rsidP="004E73D6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Работа в модуле</w:t>
            </w:r>
          </w:p>
        </w:tc>
        <w:tc>
          <w:tcPr>
            <w:tcW w:w="1642" w:type="pct"/>
          </w:tcPr>
          <w:p w14:paraId="19A13187" w14:textId="77777777" w:rsidR="004E73D6" w:rsidRPr="0031648D" w:rsidRDefault="004E73D6" w:rsidP="004E73D6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40</w:t>
            </w:r>
          </w:p>
        </w:tc>
      </w:tr>
      <w:tr w:rsidR="004E73D6" w:rsidRPr="0031648D" w14:paraId="24AC5BB1" w14:textId="77777777" w:rsidTr="00F91590">
        <w:trPr>
          <w:trHeight w:val="256"/>
          <w:jc w:val="center"/>
        </w:trPr>
        <w:tc>
          <w:tcPr>
            <w:tcW w:w="298" w:type="pct"/>
          </w:tcPr>
          <w:p w14:paraId="0AF67A2C" w14:textId="77777777" w:rsidR="004E73D6" w:rsidRPr="0031648D" w:rsidRDefault="004E73D6" w:rsidP="004E73D6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2.</w:t>
            </w:r>
          </w:p>
        </w:tc>
        <w:tc>
          <w:tcPr>
            <w:tcW w:w="3060" w:type="pct"/>
          </w:tcPr>
          <w:p w14:paraId="2CB991B3" w14:textId="77777777" w:rsidR="004E73D6" w:rsidRPr="0031648D" w:rsidRDefault="004E73D6" w:rsidP="004E73D6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Экзамен</w:t>
            </w:r>
          </w:p>
        </w:tc>
        <w:tc>
          <w:tcPr>
            <w:tcW w:w="1642" w:type="pct"/>
          </w:tcPr>
          <w:p w14:paraId="66173DD7" w14:textId="77777777" w:rsidR="004E73D6" w:rsidRPr="0031648D" w:rsidRDefault="004E73D6" w:rsidP="004E73D6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60</w:t>
            </w:r>
          </w:p>
        </w:tc>
      </w:tr>
      <w:tr w:rsidR="004E73D6" w:rsidRPr="0031648D" w14:paraId="34778786" w14:textId="77777777" w:rsidTr="00F91590">
        <w:trPr>
          <w:jc w:val="center"/>
        </w:trPr>
        <w:tc>
          <w:tcPr>
            <w:tcW w:w="298" w:type="pct"/>
          </w:tcPr>
          <w:p w14:paraId="03464F13" w14:textId="77777777" w:rsidR="004E73D6" w:rsidRPr="0031648D" w:rsidRDefault="004E73D6" w:rsidP="004E73D6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060" w:type="pct"/>
          </w:tcPr>
          <w:p w14:paraId="3B54411A" w14:textId="77777777" w:rsidR="004E73D6" w:rsidRPr="0031648D" w:rsidRDefault="004E73D6" w:rsidP="004E73D6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Итого:</w:t>
            </w:r>
          </w:p>
        </w:tc>
        <w:tc>
          <w:tcPr>
            <w:tcW w:w="1642" w:type="pct"/>
          </w:tcPr>
          <w:p w14:paraId="2A525AF1" w14:textId="77777777" w:rsidR="004E73D6" w:rsidRPr="0031648D" w:rsidRDefault="004E73D6" w:rsidP="004E73D6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100</w:t>
            </w:r>
          </w:p>
        </w:tc>
      </w:tr>
    </w:tbl>
    <w:p w14:paraId="6896ED74" w14:textId="77777777" w:rsidR="004E73D6" w:rsidRPr="0031648D" w:rsidRDefault="004E73D6" w:rsidP="004E73D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64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текущего контроля успеваемости и их балльная оценка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5594"/>
        <w:gridCol w:w="3288"/>
      </w:tblGrid>
      <w:tr w:rsidR="004E73D6" w:rsidRPr="0031648D" w14:paraId="01F32057" w14:textId="77777777" w:rsidTr="00F91590">
        <w:tc>
          <w:tcPr>
            <w:tcW w:w="248" w:type="pct"/>
          </w:tcPr>
          <w:p w14:paraId="012069D0" w14:textId="77777777" w:rsidR="004E73D6" w:rsidRPr="0031648D" w:rsidRDefault="004E73D6" w:rsidP="004E73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№</w:t>
            </w:r>
          </w:p>
        </w:tc>
        <w:tc>
          <w:tcPr>
            <w:tcW w:w="2993" w:type="pct"/>
          </w:tcPr>
          <w:p w14:paraId="53880EE7" w14:textId="77777777" w:rsidR="004E73D6" w:rsidRPr="0031648D" w:rsidRDefault="004E73D6" w:rsidP="004E73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Формы текущего контроля</w:t>
            </w:r>
          </w:p>
        </w:tc>
        <w:tc>
          <w:tcPr>
            <w:tcW w:w="1759" w:type="pct"/>
          </w:tcPr>
          <w:p w14:paraId="25B0928E" w14:textId="77777777" w:rsidR="004E73D6" w:rsidRPr="0031648D" w:rsidRDefault="004E73D6" w:rsidP="004E73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Количество баллов</w:t>
            </w:r>
          </w:p>
        </w:tc>
      </w:tr>
      <w:tr w:rsidR="004E73D6" w:rsidRPr="0031648D" w14:paraId="18E99360" w14:textId="77777777" w:rsidTr="00F91590">
        <w:tc>
          <w:tcPr>
            <w:tcW w:w="248" w:type="pct"/>
          </w:tcPr>
          <w:p w14:paraId="672C5968" w14:textId="77777777" w:rsidR="004E73D6" w:rsidRPr="0031648D" w:rsidRDefault="004E73D6" w:rsidP="004E7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</w:t>
            </w:r>
          </w:p>
        </w:tc>
        <w:tc>
          <w:tcPr>
            <w:tcW w:w="2993" w:type="pct"/>
          </w:tcPr>
          <w:p w14:paraId="2B6EE6A4" w14:textId="77777777" w:rsidR="004E73D6" w:rsidRPr="0031648D" w:rsidRDefault="004E73D6" w:rsidP="004E7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1759" w:type="pct"/>
          </w:tcPr>
          <w:p w14:paraId="5892F5B9" w14:textId="77777777" w:rsidR="004E73D6" w:rsidRPr="0031648D" w:rsidRDefault="004E73D6" w:rsidP="004E7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12</w:t>
            </w:r>
          </w:p>
        </w:tc>
      </w:tr>
      <w:tr w:rsidR="004E73D6" w:rsidRPr="0031648D" w14:paraId="5D6F6E2C" w14:textId="77777777" w:rsidTr="00F91590">
        <w:tc>
          <w:tcPr>
            <w:tcW w:w="248" w:type="pct"/>
          </w:tcPr>
          <w:p w14:paraId="53C78332" w14:textId="77777777" w:rsidR="004E73D6" w:rsidRPr="0031648D" w:rsidRDefault="004E73D6" w:rsidP="004E7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2.</w:t>
            </w:r>
          </w:p>
        </w:tc>
        <w:tc>
          <w:tcPr>
            <w:tcW w:w="2993" w:type="pct"/>
          </w:tcPr>
          <w:p w14:paraId="2800ED48" w14:textId="77777777" w:rsidR="004E73D6" w:rsidRPr="0031648D" w:rsidRDefault="004E73D6" w:rsidP="004E7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Посещение</w:t>
            </w:r>
          </w:p>
        </w:tc>
        <w:tc>
          <w:tcPr>
            <w:tcW w:w="1759" w:type="pct"/>
          </w:tcPr>
          <w:p w14:paraId="469BAE02" w14:textId="77777777" w:rsidR="004E73D6" w:rsidRPr="0031648D" w:rsidRDefault="004E73D6" w:rsidP="004E7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</w:tr>
      <w:tr w:rsidR="004E73D6" w:rsidRPr="0031648D" w14:paraId="3EC2EBCB" w14:textId="77777777" w:rsidTr="00F91590">
        <w:tc>
          <w:tcPr>
            <w:tcW w:w="248" w:type="pct"/>
          </w:tcPr>
          <w:p w14:paraId="16E279F5" w14:textId="77777777" w:rsidR="004E73D6" w:rsidRPr="0031648D" w:rsidRDefault="004E73D6" w:rsidP="004E7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3.</w:t>
            </w:r>
          </w:p>
        </w:tc>
        <w:tc>
          <w:tcPr>
            <w:tcW w:w="2993" w:type="pct"/>
          </w:tcPr>
          <w:p w14:paraId="096D7C08" w14:textId="3DC135E4" w:rsidR="004E73D6" w:rsidRPr="0031648D" w:rsidRDefault="004E73D6" w:rsidP="005D3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Выполнение заранее подготовленных для выступления на задач (по перечню, предложенному преподавателем, ведущим семинары)</w:t>
            </w:r>
          </w:p>
        </w:tc>
        <w:tc>
          <w:tcPr>
            <w:tcW w:w="1759" w:type="pct"/>
          </w:tcPr>
          <w:p w14:paraId="483BF215" w14:textId="77777777" w:rsidR="004E73D6" w:rsidRPr="0031648D" w:rsidRDefault="004E73D6" w:rsidP="004E7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12</w:t>
            </w:r>
          </w:p>
        </w:tc>
      </w:tr>
      <w:tr w:rsidR="004E73D6" w:rsidRPr="0031648D" w14:paraId="41DE461B" w14:textId="77777777" w:rsidTr="00F91590">
        <w:tc>
          <w:tcPr>
            <w:tcW w:w="248" w:type="pct"/>
          </w:tcPr>
          <w:p w14:paraId="56DC8E41" w14:textId="77777777" w:rsidR="004E73D6" w:rsidRPr="0031648D" w:rsidRDefault="004E73D6" w:rsidP="004E7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4.</w:t>
            </w:r>
          </w:p>
        </w:tc>
        <w:tc>
          <w:tcPr>
            <w:tcW w:w="2993" w:type="pct"/>
          </w:tcPr>
          <w:p w14:paraId="664A46B3" w14:textId="77777777" w:rsidR="004E73D6" w:rsidRPr="0031648D" w:rsidRDefault="004E73D6" w:rsidP="004E7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Выполнение и защита домашнего творческого задания</w:t>
            </w:r>
          </w:p>
        </w:tc>
        <w:tc>
          <w:tcPr>
            <w:tcW w:w="1759" w:type="pct"/>
          </w:tcPr>
          <w:p w14:paraId="4A87413B" w14:textId="77777777" w:rsidR="004E73D6" w:rsidRPr="0031648D" w:rsidRDefault="004E73D6" w:rsidP="004E7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</w:tr>
      <w:tr w:rsidR="004E73D6" w:rsidRPr="0031648D" w14:paraId="0194ACB4" w14:textId="77777777" w:rsidTr="00F91590">
        <w:tc>
          <w:tcPr>
            <w:tcW w:w="248" w:type="pct"/>
          </w:tcPr>
          <w:p w14:paraId="07345334" w14:textId="77777777" w:rsidR="004E73D6" w:rsidRPr="0031648D" w:rsidRDefault="004E73D6" w:rsidP="004E7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993" w:type="pct"/>
          </w:tcPr>
          <w:p w14:paraId="7D6899C0" w14:textId="77777777" w:rsidR="004E73D6" w:rsidRPr="0031648D" w:rsidRDefault="004E73D6" w:rsidP="004E7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Итого</w:t>
            </w:r>
          </w:p>
        </w:tc>
        <w:tc>
          <w:tcPr>
            <w:tcW w:w="1759" w:type="pct"/>
          </w:tcPr>
          <w:p w14:paraId="30DF4CDE" w14:textId="77777777" w:rsidR="004E73D6" w:rsidRPr="0031648D" w:rsidRDefault="004E73D6" w:rsidP="004E7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40</w:t>
            </w:r>
          </w:p>
        </w:tc>
      </w:tr>
    </w:tbl>
    <w:p w14:paraId="106505FD" w14:textId="77777777" w:rsidR="00292A63" w:rsidRPr="0031648D" w:rsidRDefault="00292A63" w:rsidP="005568F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3DA6FF" w14:textId="1C29F33C" w:rsidR="00E455BA" w:rsidRPr="0031648D" w:rsidRDefault="00E455BA" w:rsidP="005568F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>Примерная тематика докладов</w:t>
      </w:r>
      <w:r w:rsidR="004D4C54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 и творческих заданий</w:t>
      </w:r>
      <w:r w:rsidRPr="0031648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A614F56" w14:textId="2E5625D1" w:rsidR="002164AA" w:rsidRPr="0031648D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1. Сопоставительное языкознание (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контрастивистика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>) и сравнительное языкознание (компаративистика): найдите 5 отличий.</w:t>
      </w:r>
    </w:p>
    <w:p w14:paraId="7756C27E" w14:textId="272909DA" w:rsidR="00686D34" w:rsidRPr="0031648D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2. </w:t>
      </w:r>
      <w:r w:rsidR="00686D34" w:rsidRPr="0031648D">
        <w:rPr>
          <w:rFonts w:ascii="Times New Roman" w:hAnsi="Times New Roman" w:cs="Times New Roman"/>
          <w:sz w:val="28"/>
          <w:szCs w:val="28"/>
        </w:rPr>
        <w:t>Разделы типологии языков</w:t>
      </w:r>
      <w:r w:rsidRPr="0031648D">
        <w:rPr>
          <w:rFonts w:ascii="Times New Roman" w:hAnsi="Times New Roman" w:cs="Times New Roman"/>
          <w:sz w:val="28"/>
          <w:szCs w:val="28"/>
        </w:rPr>
        <w:t xml:space="preserve"> в индивидуальном освещении: </w:t>
      </w:r>
      <w:r w:rsidR="00686D34" w:rsidRPr="0031648D">
        <w:rPr>
          <w:rFonts w:ascii="Times New Roman" w:hAnsi="Times New Roman" w:cs="Times New Roman"/>
          <w:sz w:val="28"/>
          <w:szCs w:val="28"/>
        </w:rPr>
        <w:t>общая типология, частная типология, сравнительная типология</w:t>
      </w:r>
      <w:r w:rsidRPr="0031648D">
        <w:rPr>
          <w:rFonts w:ascii="Times New Roman" w:hAnsi="Times New Roman" w:cs="Times New Roman"/>
          <w:sz w:val="28"/>
          <w:szCs w:val="28"/>
        </w:rPr>
        <w:t>.</w:t>
      </w:r>
    </w:p>
    <w:p w14:paraId="56704186" w14:textId="0C670766" w:rsidR="00686D34" w:rsidRPr="0031648D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3</w:t>
      </w:r>
      <w:r w:rsidR="00686D34" w:rsidRPr="0031648D">
        <w:rPr>
          <w:rFonts w:ascii="Times New Roman" w:hAnsi="Times New Roman" w:cs="Times New Roman"/>
          <w:sz w:val="28"/>
          <w:szCs w:val="28"/>
        </w:rPr>
        <w:t>. Понятие языкового типа и типа языков</w:t>
      </w:r>
      <w:r w:rsidRPr="0031648D">
        <w:rPr>
          <w:rFonts w:ascii="Times New Roman" w:hAnsi="Times New Roman" w:cs="Times New Roman"/>
          <w:sz w:val="28"/>
          <w:szCs w:val="28"/>
        </w:rPr>
        <w:t xml:space="preserve"> (на материале обзора лингвистической литературы).</w:t>
      </w:r>
    </w:p>
    <w:p w14:paraId="2B8EA54C" w14:textId="03049536" w:rsidR="00686D34" w:rsidRPr="0031648D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4</w:t>
      </w:r>
      <w:r w:rsidR="00686D34" w:rsidRPr="0031648D">
        <w:rPr>
          <w:rFonts w:ascii="Times New Roman" w:hAnsi="Times New Roman" w:cs="Times New Roman"/>
          <w:sz w:val="28"/>
          <w:szCs w:val="28"/>
        </w:rPr>
        <w:t xml:space="preserve">. </w:t>
      </w:r>
      <w:r w:rsidRPr="0031648D">
        <w:rPr>
          <w:rFonts w:ascii="Times New Roman" w:hAnsi="Times New Roman" w:cs="Times New Roman"/>
          <w:sz w:val="28"/>
          <w:szCs w:val="28"/>
        </w:rPr>
        <w:t>Из и</w:t>
      </w:r>
      <w:r w:rsidR="00686D34" w:rsidRPr="0031648D">
        <w:rPr>
          <w:rFonts w:ascii="Times New Roman" w:hAnsi="Times New Roman" w:cs="Times New Roman"/>
          <w:sz w:val="28"/>
          <w:szCs w:val="28"/>
        </w:rPr>
        <w:t>стор</w:t>
      </w:r>
      <w:r w:rsidRPr="0031648D">
        <w:rPr>
          <w:rFonts w:ascii="Times New Roman" w:hAnsi="Times New Roman" w:cs="Times New Roman"/>
          <w:sz w:val="28"/>
          <w:szCs w:val="28"/>
        </w:rPr>
        <w:t>и</w:t>
      </w:r>
      <w:r w:rsidR="00686D34" w:rsidRPr="0031648D">
        <w:rPr>
          <w:rFonts w:ascii="Times New Roman" w:hAnsi="Times New Roman" w:cs="Times New Roman"/>
          <w:sz w:val="28"/>
          <w:szCs w:val="28"/>
        </w:rPr>
        <w:t>я типологических исследований</w:t>
      </w:r>
      <w:r w:rsidRPr="0031648D">
        <w:rPr>
          <w:rFonts w:ascii="Times New Roman" w:hAnsi="Times New Roman" w:cs="Times New Roman"/>
          <w:sz w:val="28"/>
          <w:szCs w:val="28"/>
        </w:rPr>
        <w:t xml:space="preserve"> (на примере одного хронологического отрезка: </w:t>
      </w:r>
      <w:r w:rsidRPr="0031648D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31648D">
        <w:rPr>
          <w:rFonts w:ascii="Times New Roman" w:hAnsi="Times New Roman" w:cs="Times New Roman"/>
          <w:sz w:val="28"/>
          <w:szCs w:val="28"/>
        </w:rPr>
        <w:t xml:space="preserve">, </w:t>
      </w:r>
      <w:r w:rsidRPr="0031648D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31648D">
        <w:rPr>
          <w:rFonts w:ascii="Times New Roman" w:hAnsi="Times New Roman" w:cs="Times New Roman"/>
          <w:sz w:val="28"/>
          <w:szCs w:val="28"/>
        </w:rPr>
        <w:t xml:space="preserve">, </w:t>
      </w:r>
      <w:r w:rsidRPr="0031648D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31648D">
        <w:rPr>
          <w:rFonts w:ascii="Times New Roman" w:hAnsi="Times New Roman" w:cs="Times New Roman"/>
          <w:sz w:val="28"/>
          <w:szCs w:val="28"/>
        </w:rPr>
        <w:t xml:space="preserve">, </w:t>
      </w:r>
      <w:r w:rsidRPr="0031648D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31648D">
        <w:rPr>
          <w:rFonts w:ascii="Times New Roman" w:hAnsi="Times New Roman" w:cs="Times New Roman"/>
          <w:sz w:val="28"/>
          <w:szCs w:val="28"/>
        </w:rPr>
        <w:t xml:space="preserve"> века).</w:t>
      </w:r>
    </w:p>
    <w:p w14:paraId="1A681281" w14:textId="6AE870B5" w:rsidR="00686D34" w:rsidRPr="0031648D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5</w:t>
      </w:r>
      <w:r w:rsidR="00686D34" w:rsidRPr="0031648D">
        <w:rPr>
          <w:rFonts w:ascii="Times New Roman" w:hAnsi="Times New Roman" w:cs="Times New Roman"/>
          <w:sz w:val="28"/>
          <w:szCs w:val="28"/>
        </w:rPr>
        <w:t xml:space="preserve">. </w:t>
      </w:r>
      <w:r w:rsidRPr="0031648D">
        <w:rPr>
          <w:rFonts w:ascii="Times New Roman" w:hAnsi="Times New Roman" w:cs="Times New Roman"/>
          <w:sz w:val="28"/>
          <w:szCs w:val="28"/>
        </w:rPr>
        <w:t>Язык-эталон: к вопросу об интегральном и дифференциальном.</w:t>
      </w:r>
    </w:p>
    <w:p w14:paraId="259A93B1" w14:textId="0D61A5C0" w:rsidR="00686D34" w:rsidRPr="0031648D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6</w:t>
      </w:r>
      <w:r w:rsidR="00686D34" w:rsidRPr="0031648D">
        <w:rPr>
          <w:rFonts w:ascii="Times New Roman" w:hAnsi="Times New Roman" w:cs="Times New Roman"/>
          <w:sz w:val="28"/>
          <w:szCs w:val="28"/>
        </w:rPr>
        <w:t>. Уровни типологического исследования</w:t>
      </w:r>
      <w:r w:rsidRPr="0031648D">
        <w:rPr>
          <w:rFonts w:ascii="Times New Roman" w:hAnsi="Times New Roman" w:cs="Times New Roman"/>
          <w:sz w:val="28"/>
          <w:szCs w:val="28"/>
        </w:rPr>
        <w:t xml:space="preserve"> (на материале изучаемого языка).</w:t>
      </w:r>
    </w:p>
    <w:p w14:paraId="1D182038" w14:textId="38C1714C" w:rsidR="00686D34" w:rsidRPr="0031648D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7</w:t>
      </w:r>
      <w:r w:rsidR="00686D34" w:rsidRPr="0031648D">
        <w:rPr>
          <w:rFonts w:ascii="Times New Roman" w:hAnsi="Times New Roman" w:cs="Times New Roman"/>
          <w:sz w:val="28"/>
          <w:szCs w:val="28"/>
        </w:rPr>
        <w:t>. Представление об универсалиях. Основные признаки их</w:t>
      </w:r>
      <w:r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686D34" w:rsidRPr="0031648D">
        <w:rPr>
          <w:rFonts w:ascii="Times New Roman" w:hAnsi="Times New Roman" w:cs="Times New Roman"/>
          <w:sz w:val="28"/>
          <w:szCs w:val="28"/>
        </w:rPr>
        <w:t>классификации</w:t>
      </w:r>
      <w:r w:rsidRPr="0031648D">
        <w:rPr>
          <w:rFonts w:ascii="Times New Roman" w:hAnsi="Times New Roman" w:cs="Times New Roman"/>
          <w:sz w:val="28"/>
          <w:szCs w:val="28"/>
        </w:rPr>
        <w:t xml:space="preserve"> (на материале изучаемого языка)</w:t>
      </w:r>
      <w:r w:rsidR="00686D34" w:rsidRPr="0031648D">
        <w:rPr>
          <w:rFonts w:ascii="Times New Roman" w:hAnsi="Times New Roman" w:cs="Times New Roman"/>
          <w:sz w:val="28"/>
          <w:szCs w:val="28"/>
        </w:rPr>
        <w:t>.</w:t>
      </w:r>
    </w:p>
    <w:p w14:paraId="1A15ED5F" w14:textId="46A9699E" w:rsidR="00686D34" w:rsidRPr="0031648D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8</w:t>
      </w:r>
      <w:r w:rsidR="00686D34" w:rsidRPr="0031648D">
        <w:rPr>
          <w:rFonts w:ascii="Times New Roman" w:hAnsi="Times New Roman" w:cs="Times New Roman"/>
          <w:sz w:val="28"/>
          <w:szCs w:val="28"/>
        </w:rPr>
        <w:t xml:space="preserve">. Изоморфизм (типологическое сходство) и </w:t>
      </w:r>
      <w:proofErr w:type="spellStart"/>
      <w:r w:rsidR="00686D34" w:rsidRPr="0031648D">
        <w:rPr>
          <w:rFonts w:ascii="Times New Roman" w:hAnsi="Times New Roman" w:cs="Times New Roman"/>
          <w:sz w:val="28"/>
          <w:szCs w:val="28"/>
        </w:rPr>
        <w:t>алломорфизм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686D34" w:rsidRPr="0031648D">
        <w:rPr>
          <w:rFonts w:ascii="Times New Roman" w:hAnsi="Times New Roman" w:cs="Times New Roman"/>
          <w:sz w:val="28"/>
          <w:szCs w:val="28"/>
        </w:rPr>
        <w:t>(типологическое различие)</w:t>
      </w:r>
      <w:r w:rsidRPr="0031648D">
        <w:rPr>
          <w:rFonts w:ascii="Times New Roman" w:hAnsi="Times New Roman" w:cs="Times New Roman"/>
          <w:sz w:val="28"/>
          <w:szCs w:val="28"/>
        </w:rPr>
        <w:t xml:space="preserve"> в лингвистике и в широком гуманитарном научном знании.</w:t>
      </w:r>
    </w:p>
    <w:p w14:paraId="564007DD" w14:textId="4825FA76" w:rsidR="00686D34" w:rsidRPr="0031648D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9</w:t>
      </w:r>
      <w:r w:rsidR="00686D34" w:rsidRPr="0031648D">
        <w:rPr>
          <w:rFonts w:ascii="Times New Roman" w:hAnsi="Times New Roman" w:cs="Times New Roman"/>
          <w:sz w:val="28"/>
          <w:szCs w:val="28"/>
        </w:rPr>
        <w:t>. Методы типологического анализа</w:t>
      </w:r>
      <w:r w:rsidRPr="0031648D">
        <w:rPr>
          <w:rFonts w:ascii="Times New Roman" w:hAnsi="Times New Roman" w:cs="Times New Roman"/>
          <w:sz w:val="28"/>
          <w:szCs w:val="28"/>
        </w:rPr>
        <w:t>: результаты самостоятельного исследования.</w:t>
      </w:r>
    </w:p>
    <w:p w14:paraId="717A8585" w14:textId="011A79F7" w:rsidR="00686D34" w:rsidRPr="0031648D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686D34" w:rsidRPr="0031648D">
        <w:rPr>
          <w:rFonts w:ascii="Times New Roman" w:hAnsi="Times New Roman" w:cs="Times New Roman"/>
          <w:sz w:val="28"/>
          <w:szCs w:val="28"/>
        </w:rPr>
        <w:t>. Генеалогическая классификация языков</w:t>
      </w:r>
      <w:r w:rsidRPr="0031648D">
        <w:rPr>
          <w:rFonts w:ascii="Times New Roman" w:hAnsi="Times New Roman" w:cs="Times New Roman"/>
          <w:sz w:val="28"/>
          <w:szCs w:val="28"/>
        </w:rPr>
        <w:t xml:space="preserve">: история </w:t>
      </w:r>
      <w:r w:rsidRPr="0031648D">
        <w:rPr>
          <w:rFonts w:ascii="Times New Roman" w:hAnsi="Times New Roman" w:cs="Times New Roman"/>
          <w:sz w:val="28"/>
          <w:szCs w:val="28"/>
          <w:lang w:val="en-US"/>
        </w:rPr>
        <w:t>vs</w:t>
      </w:r>
      <w:r w:rsidRPr="0031648D">
        <w:rPr>
          <w:rFonts w:ascii="Times New Roman" w:hAnsi="Times New Roman" w:cs="Times New Roman"/>
          <w:sz w:val="28"/>
          <w:szCs w:val="28"/>
        </w:rPr>
        <w:t>. современность.</w:t>
      </w:r>
    </w:p>
    <w:p w14:paraId="0461302A" w14:textId="24FA5215" w:rsidR="00686D34" w:rsidRPr="0031648D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1</w:t>
      </w:r>
      <w:r w:rsidR="002164AA" w:rsidRPr="0031648D">
        <w:rPr>
          <w:rFonts w:ascii="Times New Roman" w:hAnsi="Times New Roman" w:cs="Times New Roman"/>
          <w:sz w:val="28"/>
          <w:szCs w:val="28"/>
        </w:rPr>
        <w:t>1</w:t>
      </w:r>
      <w:r w:rsidRPr="0031648D">
        <w:rPr>
          <w:rFonts w:ascii="Times New Roman" w:hAnsi="Times New Roman" w:cs="Times New Roman"/>
          <w:sz w:val="28"/>
          <w:szCs w:val="28"/>
        </w:rPr>
        <w:t>. Типологическая классификация языков</w:t>
      </w:r>
      <w:r w:rsidR="002164AA" w:rsidRPr="0031648D">
        <w:rPr>
          <w:rFonts w:ascii="Times New Roman" w:hAnsi="Times New Roman" w:cs="Times New Roman"/>
          <w:sz w:val="28"/>
          <w:szCs w:val="28"/>
        </w:rPr>
        <w:t>: из истории изучения.</w:t>
      </w:r>
    </w:p>
    <w:p w14:paraId="1F815DA7" w14:textId="31F5A8A5" w:rsidR="00686D34" w:rsidRPr="0031648D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1</w:t>
      </w:r>
      <w:r w:rsidR="002164AA" w:rsidRPr="0031648D">
        <w:rPr>
          <w:rFonts w:ascii="Times New Roman" w:hAnsi="Times New Roman" w:cs="Times New Roman"/>
          <w:sz w:val="28"/>
          <w:szCs w:val="28"/>
        </w:rPr>
        <w:t>2</w:t>
      </w:r>
      <w:r w:rsidRPr="0031648D">
        <w:rPr>
          <w:rFonts w:ascii="Times New Roman" w:hAnsi="Times New Roman" w:cs="Times New Roman"/>
          <w:sz w:val="28"/>
          <w:szCs w:val="28"/>
        </w:rPr>
        <w:t>. Современные направления в типологии</w:t>
      </w:r>
      <w:r w:rsidR="002164AA" w:rsidRPr="0031648D">
        <w:rPr>
          <w:rFonts w:ascii="Times New Roman" w:hAnsi="Times New Roman" w:cs="Times New Roman"/>
          <w:sz w:val="28"/>
          <w:szCs w:val="28"/>
        </w:rPr>
        <w:t xml:space="preserve"> (обзор не менее 3-х источников).</w:t>
      </w:r>
    </w:p>
    <w:p w14:paraId="40F29175" w14:textId="0B58B99A" w:rsidR="00686D34" w:rsidRPr="0031648D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1</w:t>
      </w:r>
      <w:r w:rsidR="002164AA" w:rsidRPr="0031648D">
        <w:rPr>
          <w:rFonts w:ascii="Times New Roman" w:hAnsi="Times New Roman" w:cs="Times New Roman"/>
          <w:sz w:val="28"/>
          <w:szCs w:val="28"/>
        </w:rPr>
        <w:t>3</w:t>
      </w:r>
      <w:r w:rsidRPr="0031648D">
        <w:rPr>
          <w:rFonts w:ascii="Times New Roman" w:hAnsi="Times New Roman" w:cs="Times New Roman"/>
          <w:sz w:val="28"/>
          <w:szCs w:val="28"/>
        </w:rPr>
        <w:t>. Типологическая характеристика глагольных категорий</w:t>
      </w:r>
      <w:r w:rsidR="002164AA" w:rsidRPr="0031648D">
        <w:rPr>
          <w:rFonts w:ascii="Times New Roman" w:hAnsi="Times New Roman" w:cs="Times New Roman"/>
          <w:sz w:val="28"/>
          <w:szCs w:val="28"/>
        </w:rPr>
        <w:t xml:space="preserve"> (на материале изучаемого языка).</w:t>
      </w:r>
    </w:p>
    <w:p w14:paraId="34C2FB6A" w14:textId="725C3871" w:rsidR="00686D34" w:rsidRPr="0031648D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1</w:t>
      </w:r>
      <w:r w:rsidR="002164AA" w:rsidRPr="0031648D">
        <w:rPr>
          <w:rFonts w:ascii="Times New Roman" w:hAnsi="Times New Roman" w:cs="Times New Roman"/>
          <w:sz w:val="28"/>
          <w:szCs w:val="28"/>
        </w:rPr>
        <w:t>4</w:t>
      </w:r>
      <w:r w:rsidRPr="0031648D">
        <w:rPr>
          <w:rFonts w:ascii="Times New Roman" w:hAnsi="Times New Roman" w:cs="Times New Roman"/>
          <w:sz w:val="28"/>
          <w:szCs w:val="28"/>
        </w:rPr>
        <w:t>. Типологическая характеристика имени существительного</w:t>
      </w:r>
      <w:r w:rsidR="002164AA" w:rsidRPr="0031648D">
        <w:rPr>
          <w:rFonts w:ascii="Times New Roman" w:hAnsi="Times New Roman" w:cs="Times New Roman"/>
          <w:sz w:val="28"/>
          <w:szCs w:val="28"/>
        </w:rPr>
        <w:t xml:space="preserve"> (на материале сравнения двух языков).</w:t>
      </w:r>
    </w:p>
    <w:p w14:paraId="3733D70B" w14:textId="69B9CB7B" w:rsidR="00686D34" w:rsidRPr="0031648D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1</w:t>
      </w:r>
      <w:r w:rsidR="002164AA" w:rsidRPr="0031648D">
        <w:rPr>
          <w:rFonts w:ascii="Times New Roman" w:hAnsi="Times New Roman" w:cs="Times New Roman"/>
          <w:sz w:val="28"/>
          <w:szCs w:val="28"/>
        </w:rPr>
        <w:t>5</w:t>
      </w:r>
      <w:r w:rsidRPr="0031648D">
        <w:rPr>
          <w:rFonts w:ascii="Times New Roman" w:hAnsi="Times New Roman" w:cs="Times New Roman"/>
          <w:sz w:val="28"/>
          <w:szCs w:val="28"/>
        </w:rPr>
        <w:t>. Типологическая характеристика имени прилагательного</w:t>
      </w:r>
      <w:r w:rsidR="002164AA" w:rsidRPr="0031648D">
        <w:rPr>
          <w:rFonts w:ascii="Times New Roman" w:hAnsi="Times New Roman" w:cs="Times New Roman"/>
          <w:sz w:val="28"/>
          <w:szCs w:val="28"/>
        </w:rPr>
        <w:t xml:space="preserve"> (на материале сравнения двух языков).</w:t>
      </w:r>
    </w:p>
    <w:p w14:paraId="5ACD8A0D" w14:textId="7B4F1693" w:rsidR="00686D34" w:rsidRPr="0031648D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1</w:t>
      </w:r>
      <w:r w:rsidR="002164AA" w:rsidRPr="0031648D">
        <w:rPr>
          <w:rFonts w:ascii="Times New Roman" w:hAnsi="Times New Roman" w:cs="Times New Roman"/>
          <w:sz w:val="28"/>
          <w:szCs w:val="28"/>
        </w:rPr>
        <w:t>6</w:t>
      </w:r>
      <w:r w:rsidRPr="0031648D">
        <w:rPr>
          <w:rFonts w:ascii="Times New Roman" w:hAnsi="Times New Roman" w:cs="Times New Roman"/>
          <w:sz w:val="28"/>
          <w:szCs w:val="28"/>
        </w:rPr>
        <w:t>. Типологическая характеристика номинативных средств</w:t>
      </w:r>
      <w:r w:rsidR="002164AA" w:rsidRPr="0031648D">
        <w:rPr>
          <w:rFonts w:ascii="Times New Roman" w:hAnsi="Times New Roman" w:cs="Times New Roman"/>
          <w:sz w:val="28"/>
          <w:szCs w:val="28"/>
        </w:rPr>
        <w:t>: сравнительно-сопоставительное исследование.</w:t>
      </w:r>
    </w:p>
    <w:p w14:paraId="1A35F263" w14:textId="5011A1F0" w:rsidR="00686D34" w:rsidRPr="0031648D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1</w:t>
      </w:r>
      <w:r w:rsidR="002164AA" w:rsidRPr="0031648D">
        <w:rPr>
          <w:rFonts w:ascii="Times New Roman" w:hAnsi="Times New Roman" w:cs="Times New Roman"/>
          <w:sz w:val="28"/>
          <w:szCs w:val="28"/>
        </w:rPr>
        <w:t>7</w:t>
      </w:r>
      <w:r w:rsidRPr="0031648D">
        <w:rPr>
          <w:rFonts w:ascii="Times New Roman" w:hAnsi="Times New Roman" w:cs="Times New Roman"/>
          <w:sz w:val="28"/>
          <w:szCs w:val="28"/>
        </w:rPr>
        <w:t>. Типологическая характеристика синтаксиса</w:t>
      </w:r>
      <w:r w:rsidR="002164AA" w:rsidRPr="0031648D">
        <w:rPr>
          <w:rFonts w:ascii="Times New Roman" w:hAnsi="Times New Roman" w:cs="Times New Roman"/>
          <w:sz w:val="28"/>
          <w:szCs w:val="28"/>
        </w:rPr>
        <w:t xml:space="preserve"> (на материале изучаемого языка).</w:t>
      </w:r>
    </w:p>
    <w:p w14:paraId="254185E7" w14:textId="7D1B88B3" w:rsidR="002F7E67" w:rsidRPr="0031648D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1</w:t>
      </w:r>
      <w:r w:rsidR="002164AA" w:rsidRPr="0031648D">
        <w:rPr>
          <w:rFonts w:ascii="Times New Roman" w:hAnsi="Times New Roman" w:cs="Times New Roman"/>
          <w:sz w:val="28"/>
          <w:szCs w:val="28"/>
        </w:rPr>
        <w:t>8</w:t>
      </w:r>
      <w:r w:rsidRPr="0031648D">
        <w:rPr>
          <w:rFonts w:ascii="Times New Roman" w:hAnsi="Times New Roman" w:cs="Times New Roman"/>
          <w:sz w:val="28"/>
          <w:szCs w:val="28"/>
        </w:rPr>
        <w:t>. Частные семантические типологии. Термины родства</w:t>
      </w:r>
      <w:r w:rsidR="00190F4C" w:rsidRPr="0031648D">
        <w:rPr>
          <w:rFonts w:ascii="Times New Roman" w:hAnsi="Times New Roman" w:cs="Times New Roman"/>
          <w:sz w:val="28"/>
          <w:szCs w:val="28"/>
        </w:rPr>
        <w:t xml:space="preserve"> (анализ не менее двух языков)</w:t>
      </w:r>
      <w:r w:rsidRPr="0031648D">
        <w:rPr>
          <w:rFonts w:ascii="Times New Roman" w:hAnsi="Times New Roman" w:cs="Times New Roman"/>
          <w:sz w:val="28"/>
          <w:szCs w:val="28"/>
        </w:rPr>
        <w:t>. Гипотеза Сепира- Уорфа.</w:t>
      </w:r>
      <w:r w:rsidR="00967E2A" w:rsidRPr="0031648D">
        <w:rPr>
          <w:rFonts w:ascii="Times New Roman" w:hAnsi="Times New Roman" w:cs="Times New Roman"/>
          <w:sz w:val="28"/>
          <w:szCs w:val="28"/>
        </w:rPr>
        <w:t xml:space="preserve"> Список Мориса </w:t>
      </w:r>
      <w:proofErr w:type="spellStart"/>
      <w:r w:rsidR="00967E2A" w:rsidRPr="0031648D">
        <w:rPr>
          <w:rFonts w:ascii="Times New Roman" w:hAnsi="Times New Roman" w:cs="Times New Roman"/>
          <w:sz w:val="28"/>
          <w:szCs w:val="28"/>
        </w:rPr>
        <w:t>Сводеша</w:t>
      </w:r>
      <w:proofErr w:type="spellEnd"/>
      <w:r w:rsidR="00967E2A" w:rsidRPr="0031648D">
        <w:rPr>
          <w:rFonts w:ascii="Times New Roman" w:hAnsi="Times New Roman" w:cs="Times New Roman"/>
          <w:sz w:val="28"/>
          <w:szCs w:val="28"/>
        </w:rPr>
        <w:t>.</w:t>
      </w:r>
    </w:p>
    <w:p w14:paraId="5F1FD1FB" w14:textId="6695F606" w:rsidR="00190F4C" w:rsidRPr="0031648D" w:rsidRDefault="00190F4C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19. </w:t>
      </w:r>
      <w:r w:rsidR="00967E2A" w:rsidRPr="0031648D">
        <w:rPr>
          <w:rFonts w:ascii="Times New Roman" w:hAnsi="Times New Roman" w:cs="Times New Roman"/>
          <w:sz w:val="28"/>
          <w:szCs w:val="28"/>
        </w:rPr>
        <w:t xml:space="preserve">Сравнительное и сопоставительное языкознание </w:t>
      </w:r>
      <w:r w:rsidR="00967E2A" w:rsidRPr="0031648D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967E2A" w:rsidRPr="0031648D">
        <w:rPr>
          <w:rFonts w:ascii="Times New Roman" w:hAnsi="Times New Roman" w:cs="Times New Roman"/>
          <w:sz w:val="28"/>
          <w:szCs w:val="28"/>
        </w:rPr>
        <w:t xml:space="preserve"> века: пути развития.</w:t>
      </w:r>
    </w:p>
    <w:p w14:paraId="66B17664" w14:textId="33E4CD66" w:rsidR="00F42476" w:rsidRPr="0031648D" w:rsidRDefault="00D13BEE" w:rsidP="00A90C1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20. Сравнительно-сопоставительный анализ отечественных и зарубежных исследований по одной из актуальных проблем языкознания (по выбору студента).</w:t>
      </w:r>
    </w:p>
    <w:p w14:paraId="7AB331CB" w14:textId="14C1B7B6" w:rsidR="00120A96" w:rsidRPr="0031648D" w:rsidRDefault="00120A96" w:rsidP="005568F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>Примерная тематика домашнего творческого задания</w:t>
      </w:r>
    </w:p>
    <w:p w14:paraId="55DB5342" w14:textId="25DE83BD" w:rsidR="007B31C1" w:rsidRPr="0031648D" w:rsidRDefault="007B31C1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Домашнее творческое задание, предлагаемое для выполнения студентам, носит проектный характер и может выполняться как в группе (не более 3-х человек), так и индивидуально.</w:t>
      </w:r>
    </w:p>
    <w:p w14:paraId="1D2AFE5C" w14:textId="79BC3E74" w:rsidR="00EE1877" w:rsidRPr="0031648D" w:rsidRDefault="007B31C1" w:rsidP="008C530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Основной целью данного вида работы является, с одной стороны, знакомство студентов с классической и новейшей лингвистической литературой (на языке оригинала), а с другой стороны – создание на основе изученного материала соб</w:t>
      </w:r>
      <w:r w:rsidR="008C530F" w:rsidRPr="0031648D">
        <w:rPr>
          <w:rFonts w:ascii="Times New Roman" w:hAnsi="Times New Roman" w:cs="Times New Roman"/>
          <w:sz w:val="28"/>
          <w:szCs w:val="28"/>
        </w:rPr>
        <w:t>ственного оригинального текста.</w:t>
      </w:r>
    </w:p>
    <w:p w14:paraId="1A0E8EC1" w14:textId="77777777" w:rsidR="00AF5D9E" w:rsidRPr="0031648D" w:rsidRDefault="00AF5D9E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1AB9CD6" w14:textId="159B2E8D" w:rsidR="00EE1877" w:rsidRPr="0031648D" w:rsidRDefault="00EE1877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Примерная тематика</w:t>
      </w:r>
      <w:r w:rsidRPr="0031648D">
        <w:rPr>
          <w:rFonts w:ascii="Times New Roman" w:hAnsi="Times New Roman" w:cs="Times New Roman"/>
          <w:sz w:val="28"/>
          <w:szCs w:val="28"/>
        </w:rPr>
        <w:t>:</w:t>
      </w:r>
    </w:p>
    <w:p w14:paraId="634DB22F" w14:textId="794DBAFF" w:rsidR="00EE1877" w:rsidRPr="0031648D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Место сопоставительно</w:t>
      </w:r>
      <w:r w:rsidR="00B73E50" w:rsidRPr="0031648D">
        <w:rPr>
          <w:rFonts w:ascii="Times New Roman" w:hAnsi="Times New Roman"/>
          <w:sz w:val="28"/>
          <w:szCs w:val="28"/>
        </w:rPr>
        <w:t>го</w:t>
      </w:r>
      <w:r w:rsidRPr="0031648D">
        <w:rPr>
          <w:rFonts w:ascii="Times New Roman" w:hAnsi="Times New Roman"/>
          <w:sz w:val="28"/>
          <w:szCs w:val="28"/>
        </w:rPr>
        <w:t xml:space="preserve"> языкознани</w:t>
      </w:r>
      <w:r w:rsidR="00B73E50" w:rsidRPr="0031648D">
        <w:rPr>
          <w:rFonts w:ascii="Times New Roman" w:hAnsi="Times New Roman"/>
          <w:sz w:val="28"/>
          <w:szCs w:val="28"/>
        </w:rPr>
        <w:t>я среди лингвистических дисциплин</w:t>
      </w:r>
      <w:r w:rsidRPr="0031648D">
        <w:rPr>
          <w:rFonts w:ascii="Times New Roman" w:hAnsi="Times New Roman"/>
          <w:sz w:val="28"/>
          <w:szCs w:val="28"/>
        </w:rPr>
        <w:t>.</w:t>
      </w:r>
    </w:p>
    <w:p w14:paraId="5BDDD811" w14:textId="77777777" w:rsidR="00EE1877" w:rsidRPr="0031648D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Основные принципы и направления сопоставительной лингвистики.</w:t>
      </w:r>
    </w:p>
    <w:p w14:paraId="766B2046" w14:textId="7DEC9E79" w:rsidR="00EE1877" w:rsidRPr="0031648D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Методы сопоставительного языкознания</w:t>
      </w:r>
      <w:r w:rsidR="00B73E50" w:rsidRPr="0031648D">
        <w:rPr>
          <w:rFonts w:ascii="Times New Roman" w:hAnsi="Times New Roman"/>
          <w:sz w:val="28"/>
          <w:szCs w:val="28"/>
        </w:rPr>
        <w:t xml:space="preserve"> (методы, приемы и язык выбирает студент)</w:t>
      </w:r>
      <w:r w:rsidRPr="0031648D">
        <w:rPr>
          <w:rFonts w:ascii="Times New Roman" w:hAnsi="Times New Roman"/>
          <w:sz w:val="28"/>
          <w:szCs w:val="28"/>
        </w:rPr>
        <w:t xml:space="preserve">. </w:t>
      </w:r>
    </w:p>
    <w:p w14:paraId="0A11B970" w14:textId="26B4F7E3" w:rsidR="00EE1877" w:rsidRPr="0031648D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Методики сопоставительного (типологического) анализа языков.</w:t>
      </w:r>
      <w:r w:rsidR="00B73E50" w:rsidRPr="0031648D">
        <w:rPr>
          <w:rFonts w:ascii="Times New Roman" w:hAnsi="Times New Roman"/>
          <w:sz w:val="28"/>
          <w:szCs w:val="28"/>
        </w:rPr>
        <w:t xml:space="preserve"> (методики, приемы и язык выбирает студент).</w:t>
      </w:r>
      <w:r w:rsidRPr="0031648D">
        <w:rPr>
          <w:rFonts w:ascii="Times New Roman" w:hAnsi="Times New Roman"/>
          <w:sz w:val="28"/>
          <w:szCs w:val="28"/>
        </w:rPr>
        <w:t xml:space="preserve"> </w:t>
      </w:r>
    </w:p>
    <w:p w14:paraId="18305001" w14:textId="6424A3B2" w:rsidR="00EE1877" w:rsidRPr="0031648D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Уровневая организация языковой системы и </w:t>
      </w:r>
      <w:proofErr w:type="spellStart"/>
      <w:r w:rsidRPr="0031648D">
        <w:rPr>
          <w:rFonts w:ascii="Times New Roman" w:hAnsi="Times New Roman"/>
          <w:sz w:val="28"/>
          <w:szCs w:val="28"/>
        </w:rPr>
        <w:t>поуровневое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сопоставительное исследование языков</w:t>
      </w:r>
      <w:r w:rsidR="00B73E50" w:rsidRPr="0031648D">
        <w:rPr>
          <w:rFonts w:ascii="Times New Roman" w:hAnsi="Times New Roman"/>
          <w:sz w:val="28"/>
          <w:szCs w:val="28"/>
        </w:rPr>
        <w:t xml:space="preserve"> (по выбору студента).</w:t>
      </w:r>
    </w:p>
    <w:p w14:paraId="087BF165" w14:textId="6BA97E92" w:rsidR="00EE1877" w:rsidRPr="0031648D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1648D">
        <w:rPr>
          <w:rFonts w:ascii="Times New Roman" w:hAnsi="Times New Roman"/>
          <w:sz w:val="28"/>
          <w:szCs w:val="28"/>
        </w:rPr>
        <w:lastRenderedPageBreak/>
        <w:t>Контрастивный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анализ в сфере фонетики и фонологии</w:t>
      </w:r>
      <w:r w:rsidR="00B73E50" w:rsidRPr="0031648D">
        <w:rPr>
          <w:rFonts w:ascii="Times New Roman" w:hAnsi="Times New Roman"/>
          <w:sz w:val="28"/>
          <w:szCs w:val="28"/>
        </w:rPr>
        <w:t xml:space="preserve"> (по выбору студента)</w:t>
      </w:r>
      <w:r w:rsidRPr="0031648D">
        <w:rPr>
          <w:rFonts w:ascii="Times New Roman" w:hAnsi="Times New Roman"/>
          <w:sz w:val="28"/>
          <w:szCs w:val="28"/>
        </w:rPr>
        <w:t>.</w:t>
      </w:r>
    </w:p>
    <w:p w14:paraId="053BF334" w14:textId="4A620805" w:rsidR="00EE1877" w:rsidRPr="0031648D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1648D">
        <w:rPr>
          <w:rFonts w:ascii="Times New Roman" w:hAnsi="Times New Roman"/>
          <w:sz w:val="28"/>
          <w:szCs w:val="28"/>
        </w:rPr>
        <w:t>Контрастивный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анализ в сфере лексики и фразеологии</w:t>
      </w:r>
      <w:r w:rsidR="00B73E50" w:rsidRPr="0031648D">
        <w:rPr>
          <w:rFonts w:ascii="Times New Roman" w:hAnsi="Times New Roman"/>
          <w:sz w:val="28"/>
          <w:szCs w:val="28"/>
        </w:rPr>
        <w:t xml:space="preserve"> (по выбору студента)</w:t>
      </w:r>
      <w:r w:rsidRPr="0031648D">
        <w:rPr>
          <w:rFonts w:ascii="Times New Roman" w:hAnsi="Times New Roman"/>
          <w:sz w:val="28"/>
          <w:szCs w:val="28"/>
        </w:rPr>
        <w:t>.</w:t>
      </w:r>
    </w:p>
    <w:p w14:paraId="39AA7E5D" w14:textId="024FE75E" w:rsidR="00EE1877" w:rsidRPr="0031648D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1648D">
        <w:rPr>
          <w:rFonts w:ascii="Times New Roman" w:hAnsi="Times New Roman"/>
          <w:sz w:val="28"/>
          <w:szCs w:val="28"/>
        </w:rPr>
        <w:t>Контрастивный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анализ в сфере грамматики: морфология и синтаксис</w:t>
      </w:r>
      <w:r w:rsidR="00B73E50" w:rsidRPr="0031648D">
        <w:rPr>
          <w:rFonts w:ascii="Times New Roman" w:hAnsi="Times New Roman"/>
          <w:sz w:val="28"/>
          <w:szCs w:val="28"/>
        </w:rPr>
        <w:t xml:space="preserve"> (по выбору студента)</w:t>
      </w:r>
      <w:r w:rsidRPr="0031648D">
        <w:rPr>
          <w:rFonts w:ascii="Times New Roman" w:hAnsi="Times New Roman"/>
          <w:sz w:val="28"/>
          <w:szCs w:val="28"/>
        </w:rPr>
        <w:t>.</w:t>
      </w:r>
    </w:p>
    <w:p w14:paraId="1693150C" w14:textId="0F3AF9D4" w:rsidR="00EE1877" w:rsidRPr="0031648D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Прикладные аспекты использования результатов сопоставительных исследований</w:t>
      </w:r>
      <w:r w:rsidR="00FE59DE" w:rsidRPr="0031648D">
        <w:rPr>
          <w:rFonts w:ascii="Times New Roman" w:hAnsi="Times New Roman"/>
          <w:sz w:val="28"/>
          <w:szCs w:val="28"/>
        </w:rPr>
        <w:t xml:space="preserve"> (по выбору студента)</w:t>
      </w:r>
      <w:r w:rsidRPr="0031648D">
        <w:rPr>
          <w:rFonts w:ascii="Times New Roman" w:hAnsi="Times New Roman"/>
          <w:sz w:val="28"/>
          <w:szCs w:val="28"/>
        </w:rPr>
        <w:t>.</w:t>
      </w:r>
    </w:p>
    <w:p w14:paraId="7755DF67" w14:textId="1FD92FC4" w:rsidR="00EE1877" w:rsidRPr="0031648D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Новейшие отечественные и зарубежные </w:t>
      </w:r>
      <w:proofErr w:type="spellStart"/>
      <w:r w:rsidRPr="0031648D">
        <w:rPr>
          <w:rFonts w:ascii="Times New Roman" w:hAnsi="Times New Roman"/>
          <w:sz w:val="28"/>
          <w:szCs w:val="28"/>
        </w:rPr>
        <w:t>контрастивные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исследования</w:t>
      </w:r>
      <w:r w:rsidR="00FE59DE" w:rsidRPr="0031648D">
        <w:rPr>
          <w:rFonts w:ascii="Times New Roman" w:hAnsi="Times New Roman"/>
          <w:sz w:val="28"/>
          <w:szCs w:val="28"/>
        </w:rPr>
        <w:t xml:space="preserve"> (по выбору студента)</w:t>
      </w:r>
      <w:r w:rsidRPr="0031648D">
        <w:rPr>
          <w:rFonts w:ascii="Times New Roman" w:hAnsi="Times New Roman"/>
          <w:sz w:val="28"/>
          <w:szCs w:val="28"/>
        </w:rPr>
        <w:t>.</w:t>
      </w:r>
    </w:p>
    <w:p w14:paraId="22FC7F1E" w14:textId="528918A6" w:rsidR="00EE1877" w:rsidRPr="0031648D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1648D">
        <w:rPr>
          <w:rFonts w:ascii="Times New Roman" w:hAnsi="Times New Roman"/>
          <w:sz w:val="28"/>
          <w:szCs w:val="28"/>
        </w:rPr>
        <w:t>Контрастивные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исследования языковых картин мира</w:t>
      </w:r>
      <w:r w:rsidR="00FE59DE" w:rsidRPr="0031648D">
        <w:rPr>
          <w:rFonts w:ascii="Times New Roman" w:hAnsi="Times New Roman"/>
          <w:sz w:val="28"/>
          <w:szCs w:val="28"/>
        </w:rPr>
        <w:t xml:space="preserve"> (по выбору студента)</w:t>
      </w:r>
      <w:r w:rsidRPr="0031648D">
        <w:rPr>
          <w:rFonts w:ascii="Times New Roman" w:hAnsi="Times New Roman"/>
          <w:sz w:val="28"/>
          <w:szCs w:val="28"/>
        </w:rPr>
        <w:t>.</w:t>
      </w:r>
    </w:p>
    <w:p w14:paraId="203D8CAA" w14:textId="77777777" w:rsidR="00EE1877" w:rsidRPr="0031648D" w:rsidRDefault="00EE1877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3EF61F9" w14:textId="1D3EA8CF" w:rsidR="007B31C1" w:rsidRPr="0031648D" w:rsidRDefault="007B31C1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Результаты проведенной работы</w:t>
      </w:r>
      <w:r w:rsidR="0017545A" w:rsidRPr="0031648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17545A" w:rsidRPr="0031648D">
        <w:rPr>
          <w:rFonts w:ascii="Times New Roman" w:hAnsi="Times New Roman" w:cs="Times New Roman"/>
          <w:sz w:val="28"/>
          <w:szCs w:val="28"/>
        </w:rPr>
        <w:t>могут быть отражены в следующих видах</w:t>
      </w:r>
      <w:r w:rsidRPr="0031648D">
        <w:rPr>
          <w:rFonts w:ascii="Times New Roman" w:hAnsi="Times New Roman" w:cs="Times New Roman"/>
          <w:sz w:val="28"/>
          <w:szCs w:val="28"/>
        </w:rPr>
        <w:t>:</w:t>
      </w:r>
    </w:p>
    <w:p w14:paraId="56A6A75A" w14:textId="5C8ED08C" w:rsidR="0017545A" w:rsidRPr="0031648D" w:rsidRDefault="007B31C1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</w:t>
      </w:r>
      <w:r w:rsidR="0017545A" w:rsidRPr="0031648D">
        <w:rPr>
          <w:rFonts w:ascii="Times New Roman" w:hAnsi="Times New Roman" w:cs="Times New Roman"/>
          <w:sz w:val="28"/>
          <w:szCs w:val="28"/>
        </w:rPr>
        <w:t>письменная работа в виде научного доклада или эссе (требования к структуре и содержанию доклада или эссе см. ниже);</w:t>
      </w:r>
    </w:p>
    <w:p w14:paraId="3D2C0A94" w14:textId="0BB1075F" w:rsidR="007B31C1" w:rsidRPr="0031648D" w:rsidRDefault="0017545A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</w:t>
      </w:r>
      <w:r w:rsidR="007B31C1" w:rsidRPr="0031648D">
        <w:rPr>
          <w:rFonts w:ascii="Times New Roman" w:hAnsi="Times New Roman" w:cs="Times New Roman"/>
          <w:sz w:val="28"/>
          <w:szCs w:val="28"/>
        </w:rPr>
        <w:t>проекты самостоятельно разработанных интернет-ресурсов (сайты, странички сайтов, группы в социальных сетях и др.), посвященных разработке актуальных проблем современного сопоставительного языкознания;</w:t>
      </w:r>
    </w:p>
    <w:p w14:paraId="73A736CE" w14:textId="3C8EE773" w:rsidR="007B31C1" w:rsidRPr="0031648D" w:rsidRDefault="007B31C1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- представление изученных и подготовленных материалов в виде инфографик;</w:t>
      </w:r>
    </w:p>
    <w:p w14:paraId="5151F706" w14:textId="16B9EF0B" w:rsidR="007B31C1" w:rsidRPr="0031648D" w:rsidRDefault="007B31C1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- проекты самостоятельно подготовленных лексикографических источников и оригинальных списков;</w:t>
      </w:r>
    </w:p>
    <w:p w14:paraId="76143203" w14:textId="32039715" w:rsidR="007B31C1" w:rsidRPr="0031648D" w:rsidRDefault="007B31C1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- проект научной статьи, подготовленной по результатам проведенного исследования и планируемой к публикации в научном или научно-популярном журнале;</w:t>
      </w:r>
    </w:p>
    <w:p w14:paraId="4EC7DA64" w14:textId="2E560569" w:rsidR="007B31C1" w:rsidRPr="0031648D" w:rsidRDefault="007B31C1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- создание видеоматериалов (фрагментов лекций, видеосюжетов для размещения на существующих и потенциально создаваемых интернет-ресурсах) и др.</w:t>
      </w:r>
    </w:p>
    <w:p w14:paraId="7937112F" w14:textId="77777777" w:rsidR="007A4BA6" w:rsidRPr="0031648D" w:rsidRDefault="007A4BA6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Тематика домашнего творческого задания </w:t>
      </w:r>
      <w:r w:rsidR="00120A96" w:rsidRPr="0031648D">
        <w:rPr>
          <w:rFonts w:ascii="Times New Roman" w:hAnsi="Times New Roman" w:cs="Times New Roman"/>
          <w:sz w:val="28"/>
          <w:szCs w:val="28"/>
        </w:rPr>
        <w:t>не ограничива</w:t>
      </w:r>
      <w:r w:rsidRPr="0031648D">
        <w:rPr>
          <w:rFonts w:ascii="Times New Roman" w:hAnsi="Times New Roman" w:cs="Times New Roman"/>
          <w:sz w:val="28"/>
          <w:szCs w:val="28"/>
        </w:rPr>
        <w:t>е</w:t>
      </w:r>
      <w:r w:rsidR="00120A96" w:rsidRPr="0031648D">
        <w:rPr>
          <w:rFonts w:ascii="Times New Roman" w:hAnsi="Times New Roman" w:cs="Times New Roman"/>
          <w:sz w:val="28"/>
          <w:szCs w:val="28"/>
        </w:rPr>
        <w:t xml:space="preserve">тся проблематикой какого-либо раздела дисциплины и </w:t>
      </w:r>
      <w:r w:rsidRPr="0031648D">
        <w:rPr>
          <w:rFonts w:ascii="Times New Roman" w:hAnsi="Times New Roman" w:cs="Times New Roman"/>
          <w:sz w:val="28"/>
          <w:szCs w:val="28"/>
        </w:rPr>
        <w:t>может раскрывать любой из разделов дисциплины «Сопоставительное языкознание».</w:t>
      </w:r>
    </w:p>
    <w:p w14:paraId="4A726497" w14:textId="7E0F51AF" w:rsidR="00F84D8A" w:rsidRPr="0031648D" w:rsidRDefault="007A4BA6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Выполненные задания </w:t>
      </w:r>
      <w:r w:rsidR="00120A96" w:rsidRPr="0031648D">
        <w:rPr>
          <w:rFonts w:ascii="Times New Roman" w:hAnsi="Times New Roman" w:cs="Times New Roman"/>
          <w:sz w:val="28"/>
          <w:szCs w:val="28"/>
        </w:rPr>
        <w:t>подлежат обязательному рецензированию официально назначенным</w:t>
      </w:r>
      <w:r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="00120A96" w:rsidRPr="0031648D">
        <w:rPr>
          <w:rFonts w:ascii="Times New Roman" w:hAnsi="Times New Roman" w:cs="Times New Roman"/>
          <w:sz w:val="28"/>
          <w:szCs w:val="28"/>
        </w:rPr>
        <w:t>оппонентом</w:t>
      </w:r>
      <w:r w:rsidRPr="0031648D">
        <w:rPr>
          <w:rFonts w:ascii="Times New Roman" w:hAnsi="Times New Roman" w:cs="Times New Roman"/>
          <w:sz w:val="28"/>
          <w:szCs w:val="28"/>
        </w:rPr>
        <w:t>/ оппонентами</w:t>
      </w:r>
      <w:r w:rsidR="00120A96" w:rsidRPr="0031648D">
        <w:rPr>
          <w:rFonts w:ascii="Times New Roman" w:hAnsi="Times New Roman" w:cs="Times New Roman"/>
          <w:sz w:val="28"/>
          <w:szCs w:val="28"/>
        </w:rPr>
        <w:t xml:space="preserve"> (одногруппником</w:t>
      </w:r>
      <w:r w:rsidRPr="0031648D">
        <w:rPr>
          <w:rFonts w:ascii="Times New Roman" w:hAnsi="Times New Roman" w:cs="Times New Roman"/>
          <w:sz w:val="28"/>
          <w:szCs w:val="28"/>
        </w:rPr>
        <w:t xml:space="preserve"> / одногруппниками</w:t>
      </w:r>
      <w:r w:rsidR="00120A96" w:rsidRPr="0031648D">
        <w:rPr>
          <w:rFonts w:ascii="Times New Roman" w:hAnsi="Times New Roman" w:cs="Times New Roman"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>автора / авторов задания</w:t>
      </w:r>
      <w:r w:rsidR="00120A96" w:rsidRPr="0031648D">
        <w:rPr>
          <w:rFonts w:ascii="Times New Roman" w:hAnsi="Times New Roman" w:cs="Times New Roman"/>
          <w:sz w:val="28"/>
          <w:szCs w:val="28"/>
        </w:rPr>
        <w:t>).</w:t>
      </w:r>
    </w:p>
    <w:p w14:paraId="56536592" w14:textId="77777777" w:rsidR="003A3B36" w:rsidRPr="0031648D" w:rsidRDefault="003A3B36" w:rsidP="00556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14:paraId="5584251A" w14:textId="558A84E8" w:rsidR="003A3B36" w:rsidRPr="0031648D" w:rsidRDefault="003A3B36" w:rsidP="00A90C1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структуре и содержанию </w:t>
      </w:r>
      <w:r w:rsidR="00EA5397" w:rsidRPr="0031648D">
        <w:rPr>
          <w:rFonts w:ascii="Times New Roman" w:hAnsi="Times New Roman" w:cs="Times New Roman"/>
          <w:b/>
          <w:bCs/>
          <w:sz w:val="28"/>
          <w:szCs w:val="28"/>
        </w:rPr>
        <w:t>научного доклада (</w:t>
      </w:r>
      <w:r w:rsidRPr="0031648D">
        <w:rPr>
          <w:rFonts w:ascii="Times New Roman" w:hAnsi="Times New Roman" w:cs="Times New Roman"/>
          <w:b/>
          <w:bCs/>
          <w:sz w:val="28"/>
          <w:szCs w:val="28"/>
        </w:rPr>
        <w:t>эссе</w:t>
      </w:r>
      <w:r w:rsidR="00EA5397" w:rsidRPr="0031648D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31648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99049AF" w14:textId="77777777" w:rsidR="003A3B36" w:rsidRPr="0031648D" w:rsidRDefault="003A3B36" w:rsidP="00556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1) титульный лист;</w:t>
      </w:r>
    </w:p>
    <w:p w14:paraId="3F67A65A" w14:textId="77777777" w:rsidR="003A3B36" w:rsidRPr="0031648D" w:rsidRDefault="003A3B36" w:rsidP="00556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lastRenderedPageBreak/>
        <w:t xml:space="preserve">2) план работы с указанием страниц каждого пункта; </w:t>
      </w:r>
    </w:p>
    <w:p w14:paraId="06659421" w14:textId="77777777" w:rsidR="003A3B36" w:rsidRPr="0031648D" w:rsidRDefault="003A3B36" w:rsidP="00556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3) введение; </w:t>
      </w:r>
    </w:p>
    <w:p w14:paraId="01F069C5" w14:textId="77777777" w:rsidR="003A3B36" w:rsidRPr="0031648D" w:rsidRDefault="003A3B36" w:rsidP="00556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4) текстовое изложение материала с необходимыми ссылками на источники, использованные автором; </w:t>
      </w:r>
    </w:p>
    <w:p w14:paraId="7F164B62" w14:textId="77777777" w:rsidR="003A3B36" w:rsidRPr="0031648D" w:rsidRDefault="003A3B36" w:rsidP="00556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5) заключение; </w:t>
      </w:r>
    </w:p>
    <w:p w14:paraId="1556DDE0" w14:textId="77777777" w:rsidR="003A3B36" w:rsidRPr="0031648D" w:rsidRDefault="003A3B36" w:rsidP="00556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6) список использованной литературы; </w:t>
      </w:r>
    </w:p>
    <w:p w14:paraId="408A9ABD" w14:textId="77777777" w:rsidR="00F3317C" w:rsidRPr="0031648D" w:rsidRDefault="003A3B36" w:rsidP="00556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7) приложения, которые состоят из таблиц, диаграмм, графиков, рисунков, схем (необязательная часть эссе).</w:t>
      </w:r>
    </w:p>
    <w:p w14:paraId="205F1FA0" w14:textId="77777777" w:rsidR="00CE1DA0" w:rsidRPr="0031648D" w:rsidRDefault="00CE1DA0" w:rsidP="00556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72C5F0A" w14:textId="2A12B48C" w:rsidR="00AB46C4" w:rsidRPr="0031648D" w:rsidRDefault="00AB46C4" w:rsidP="005568F1">
      <w:pPr>
        <w:pStyle w:val="13"/>
        <w:keepNext/>
        <w:keepLines/>
        <w:shd w:val="clear" w:color="auto" w:fill="auto"/>
        <w:tabs>
          <w:tab w:val="left" w:pos="0"/>
        </w:tabs>
        <w:spacing w:line="276" w:lineRule="auto"/>
        <w:ind w:firstLine="709"/>
        <w:jc w:val="both"/>
      </w:pPr>
      <w:bookmarkStart w:id="10" w:name="bookmark41"/>
      <w:r w:rsidRPr="0031648D">
        <w:t>7. Фонд оценочных средств для проведения промежуточной аттестации обучающихся по дисциплине</w:t>
      </w:r>
      <w:bookmarkEnd w:id="10"/>
    </w:p>
    <w:p w14:paraId="04C5322C" w14:textId="77777777" w:rsidR="004E73D6" w:rsidRPr="0031648D" w:rsidRDefault="004E73D6" w:rsidP="004E73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164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компетенций, формируемых в процессе освоения    дисциплины</w:t>
      </w:r>
    </w:p>
    <w:p w14:paraId="7F1C9DB2" w14:textId="77777777" w:rsidR="00D46027" w:rsidRPr="0031648D" w:rsidRDefault="00D46027" w:rsidP="00D46027">
      <w:pPr>
        <w:tabs>
          <w:tab w:val="left" w:pos="540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31648D">
        <w:rPr>
          <w:rFonts w:ascii="Times New Roman" w:hAnsi="Times New Roman"/>
          <w:b/>
          <w:sz w:val="28"/>
          <w:szCs w:val="28"/>
        </w:rPr>
        <w:t xml:space="preserve"> </w:t>
      </w:r>
      <w:r w:rsidRPr="0031648D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7DAC2FC" w14:textId="504EACC2" w:rsidR="00D46027" w:rsidRPr="0031648D" w:rsidRDefault="004E73D6" w:rsidP="004E73D6">
      <w:pPr>
        <w:spacing w:after="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3"/>
        <w:gridCol w:w="2356"/>
        <w:gridCol w:w="2169"/>
        <w:gridCol w:w="2207"/>
      </w:tblGrid>
      <w:tr w:rsidR="009D3102" w:rsidRPr="0031648D" w14:paraId="47DEC05A" w14:textId="77777777" w:rsidTr="00F558AC">
        <w:tc>
          <w:tcPr>
            <w:tcW w:w="2972" w:type="dxa"/>
          </w:tcPr>
          <w:p w14:paraId="61E21F63" w14:textId="77777777" w:rsidR="00D46027" w:rsidRPr="0031648D" w:rsidRDefault="00D46027" w:rsidP="004A73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48D">
              <w:rPr>
                <w:rFonts w:ascii="Times New Roman" w:hAnsi="Times New Roman"/>
                <w:sz w:val="28"/>
                <w:szCs w:val="28"/>
              </w:rPr>
              <w:t xml:space="preserve">Наименование компетенции </w:t>
            </w:r>
          </w:p>
        </w:tc>
        <w:tc>
          <w:tcPr>
            <w:tcW w:w="2121" w:type="dxa"/>
          </w:tcPr>
          <w:p w14:paraId="3ADB011E" w14:textId="46E0F4D6" w:rsidR="00D46027" w:rsidRPr="0031648D" w:rsidRDefault="00D46027" w:rsidP="004A73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48D">
              <w:rPr>
                <w:rFonts w:ascii="Times New Roman" w:hAnsi="Times New Roman"/>
                <w:sz w:val="28"/>
                <w:szCs w:val="28"/>
              </w:rPr>
              <w:t xml:space="preserve">Наименование индикаторов достижения компетенции </w:t>
            </w:r>
          </w:p>
        </w:tc>
        <w:tc>
          <w:tcPr>
            <w:tcW w:w="2700" w:type="dxa"/>
          </w:tcPr>
          <w:p w14:paraId="7EC6A1CE" w14:textId="6D02EE53" w:rsidR="00D46027" w:rsidRPr="0031648D" w:rsidRDefault="00D46027" w:rsidP="004A7394">
            <w:pPr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552" w:type="dxa"/>
          </w:tcPr>
          <w:p w14:paraId="253A47BC" w14:textId="77777777" w:rsidR="00D46027" w:rsidRPr="0031648D" w:rsidRDefault="00D46027" w:rsidP="004A7394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>Типовые контрольные задания</w:t>
            </w:r>
          </w:p>
        </w:tc>
      </w:tr>
      <w:tr w:rsidR="009D3102" w:rsidRPr="0031648D" w14:paraId="6C45A472" w14:textId="77777777" w:rsidTr="00F558AC">
        <w:tc>
          <w:tcPr>
            <w:tcW w:w="2972" w:type="dxa"/>
          </w:tcPr>
          <w:p w14:paraId="03895A08" w14:textId="77777777" w:rsidR="00F558AC" w:rsidRPr="0031648D" w:rsidRDefault="00F558AC" w:rsidP="00EF55AE">
            <w:pPr>
              <w:ind w:right="-35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ПКП-3</w:t>
            </w:r>
          </w:p>
          <w:p w14:paraId="400886EB" w14:textId="474F8C18" w:rsidR="00F558AC" w:rsidRPr="0031648D" w:rsidRDefault="00F558AC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 w:cs="Times New Roman"/>
              </w:rPr>
              <w:t>Способен осуществлять лингвистический и лингвострановедческий анализ текстов различных стилей в синхроническом и диахроническом аспектах</w:t>
            </w:r>
          </w:p>
        </w:tc>
        <w:tc>
          <w:tcPr>
            <w:tcW w:w="2121" w:type="dxa"/>
          </w:tcPr>
          <w:p w14:paraId="51BE4E7B" w14:textId="77777777" w:rsidR="00F558AC" w:rsidRPr="0031648D" w:rsidRDefault="00F558AC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eastAsia="Times New Roman" w:hAnsi="Times New Roman" w:cs="Times New Roman"/>
              </w:rPr>
              <w:t xml:space="preserve">1. </w:t>
            </w:r>
            <w:r w:rsidRPr="0031648D">
              <w:rPr>
                <w:rFonts w:ascii="Times New Roman" w:hAnsi="Times New Roman" w:cs="Times New Roman"/>
              </w:rPr>
              <w:t xml:space="preserve">Выявляет и критически анализирует конкретные проблемы в области лингвистики и межкультурной коммуникации. </w:t>
            </w:r>
          </w:p>
          <w:p w14:paraId="14B8123C" w14:textId="77777777" w:rsidR="00DF08C0" w:rsidRPr="0031648D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FFBD4E1" w14:textId="77777777" w:rsidR="00DF08C0" w:rsidRPr="0031648D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6373245" w14:textId="77777777" w:rsidR="00DF08C0" w:rsidRPr="0031648D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0D9B5E7" w14:textId="77777777" w:rsidR="00DF08C0" w:rsidRPr="0031648D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671A594" w14:textId="77777777" w:rsidR="00DF08C0" w:rsidRPr="0031648D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5B5A70E" w14:textId="77777777" w:rsidR="00DF08C0" w:rsidRPr="0031648D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6B1BA65" w14:textId="77777777" w:rsidR="00DF08C0" w:rsidRPr="0031648D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ACAD7E7" w14:textId="77777777" w:rsidR="00DF08C0" w:rsidRPr="0031648D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63978A1" w14:textId="77777777" w:rsidR="00DF08C0" w:rsidRPr="0031648D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1422DA8" w14:textId="77777777" w:rsidR="00DF08C0" w:rsidRPr="0031648D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B4D7B93" w14:textId="12A53E0D" w:rsidR="00DF08C0" w:rsidRPr="0031648D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84A2A40" w14:textId="43985171" w:rsidR="00265CF4" w:rsidRPr="0031648D" w:rsidRDefault="00265CF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57943D4" w14:textId="157D6916" w:rsidR="00265CF4" w:rsidRPr="0031648D" w:rsidRDefault="00265CF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7353003" w14:textId="1EFDB162" w:rsidR="00265CF4" w:rsidRPr="0031648D" w:rsidRDefault="00265CF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58AB121" w14:textId="15088DD0" w:rsidR="00265CF4" w:rsidRPr="0031648D" w:rsidRDefault="00265CF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70D1AFC" w14:textId="77777777" w:rsidR="002E0973" w:rsidRPr="0031648D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CD5B5C1" w14:textId="1D156E9C" w:rsidR="00F558AC" w:rsidRPr="0031648D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2. Оценивает качество исследования в избранной предметной области, соотносит новую информацию с уже имеющейся, логично и последовательно представляет результаты собственного исследования.</w:t>
            </w:r>
          </w:p>
          <w:p w14:paraId="520F626F" w14:textId="66D091EA" w:rsidR="00DF08C0" w:rsidRPr="0031648D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A7ABBF6" w14:textId="3F1D865D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AB86E68" w14:textId="03DA02E2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DAD3B51" w14:textId="3FEC8C64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0D2A5BA" w14:textId="5B7D52F0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1E3B70C" w14:textId="321BF510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5954059" w14:textId="3A314A99" w:rsidR="002E0973" w:rsidRPr="0031648D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0079126" w14:textId="7054F886" w:rsidR="002E0973" w:rsidRPr="0031648D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6CF0ED7" w14:textId="216B807F" w:rsidR="002E0973" w:rsidRPr="0031648D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42D3BEA" w14:textId="279CF5D5" w:rsidR="002E0973" w:rsidRPr="0031648D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B8FAE51" w14:textId="67A16F66" w:rsidR="002E0973" w:rsidRPr="0031648D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73B8EEC" w14:textId="59687184" w:rsidR="002E0973" w:rsidRPr="0031648D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6D7A8CD" w14:textId="407130F8" w:rsidR="002E0973" w:rsidRPr="0031648D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1706B8A" w14:textId="45A8AF64" w:rsidR="002E0973" w:rsidRPr="0031648D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35D6E2F" w14:textId="1FC539C9" w:rsidR="002E0973" w:rsidRPr="0031648D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C469714" w14:textId="71BF686E" w:rsidR="002E0973" w:rsidRPr="0031648D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7162F2F" w14:textId="1938B01C" w:rsidR="009D3102" w:rsidRPr="0031648D" w:rsidRDefault="009D310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EC8DD11" w14:textId="378473BF" w:rsidR="009D3102" w:rsidRPr="0031648D" w:rsidRDefault="009D310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F594A57" w14:textId="559719E3" w:rsidR="009D3102" w:rsidRPr="0031648D" w:rsidRDefault="009D310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0C90B5C" w14:textId="018EC78B" w:rsidR="009D3102" w:rsidRPr="0031648D" w:rsidRDefault="009D310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D89CCAD" w14:textId="3D9EBF5D" w:rsidR="009D3102" w:rsidRPr="0031648D" w:rsidRDefault="009D310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E2027AF" w14:textId="3AF30865" w:rsidR="009D3102" w:rsidRPr="0031648D" w:rsidRDefault="009D310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895E3EF" w14:textId="77777777" w:rsidR="009D3102" w:rsidRPr="0031648D" w:rsidRDefault="009D310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6CD2853" w14:textId="5E2BF46C" w:rsidR="002E0973" w:rsidRPr="0031648D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CB82DED" w14:textId="79BB0324" w:rsidR="00DF08C0" w:rsidRPr="0031648D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3.</w:t>
            </w:r>
            <w:r w:rsidR="00025604" w:rsidRPr="0031648D">
              <w:rPr>
                <w:rFonts w:ascii="Times New Roman" w:eastAsiaTheme="minorEastAsia" w:hAnsi="Times New Roman" w:cs="Times New Roman"/>
                <w:lang w:bidi="ar-SA"/>
              </w:rPr>
              <w:t xml:space="preserve"> </w:t>
            </w:r>
            <w:r w:rsidR="00025604" w:rsidRPr="0031648D">
              <w:rPr>
                <w:rFonts w:ascii="Times New Roman" w:hAnsi="Times New Roman" w:cs="Times New Roman"/>
              </w:rPr>
              <w:t xml:space="preserve">Формулирует и последовательно аргументирует гипотезу выпускной квалификационной работы. </w:t>
            </w:r>
          </w:p>
          <w:p w14:paraId="19AA6DE5" w14:textId="1FB283D7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E7895FD" w14:textId="14791058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374C43C" w14:textId="46019D02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6F13795" w14:textId="14DA7740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C1D7CD0" w14:textId="55BC5F12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69807F6" w14:textId="72A0F50A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3E58329" w14:textId="32C82031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287D10A" w14:textId="2A345FA8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6467484" w14:textId="0136D262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F31994C" w14:textId="6D433A51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7211C74" w14:textId="476B3AC4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7BA4F3C" w14:textId="35C3F25D" w:rsidR="00081A96" w:rsidRPr="0031648D" w:rsidRDefault="00081A96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935B2CD" w14:textId="0A93E90D" w:rsidR="00081A96" w:rsidRPr="0031648D" w:rsidRDefault="00081A96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760450D" w14:textId="41BE0FC6" w:rsidR="00081A96" w:rsidRPr="0031648D" w:rsidRDefault="00081A96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37006EE" w14:textId="23110F89" w:rsidR="00081A96" w:rsidRPr="0031648D" w:rsidRDefault="00081A96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08DB43D" w14:textId="21D0926E" w:rsidR="0003263D" w:rsidRPr="0031648D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98E383D" w14:textId="058473F8" w:rsidR="0003263D" w:rsidRPr="0031648D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561AB76" w14:textId="03F5B711" w:rsidR="0003263D" w:rsidRPr="0031648D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47CC73E" w14:textId="590BB2CF" w:rsidR="0003263D" w:rsidRPr="0031648D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0D79793" w14:textId="7762268C" w:rsidR="0003263D" w:rsidRPr="0031648D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B6DB1C3" w14:textId="342FCFFF" w:rsidR="0003263D" w:rsidRPr="0031648D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94B38D6" w14:textId="68CFF487" w:rsidR="0003263D" w:rsidRPr="0031648D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CE4BFEE" w14:textId="568FD522" w:rsidR="0003263D" w:rsidRPr="0031648D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6F0664C" w14:textId="41393F59" w:rsidR="00025604" w:rsidRPr="0031648D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C4014E5" w14:textId="3AC9DC64" w:rsidR="00025604" w:rsidRPr="0031648D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D18AF95" w14:textId="767413F5" w:rsidR="00025604" w:rsidRPr="0031648D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E2EA5D9" w14:textId="77777777" w:rsidR="00025604" w:rsidRPr="0031648D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CD105C8" w14:textId="53667FB5" w:rsidR="0003263D" w:rsidRPr="0031648D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CD52C32" w14:textId="72095C12" w:rsidR="00F558AC" w:rsidRPr="0031648D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4.</w:t>
            </w:r>
            <w:r w:rsidR="00F558AC" w:rsidRPr="0031648D">
              <w:rPr>
                <w:rFonts w:ascii="Times New Roman" w:hAnsi="Times New Roman" w:cs="Times New Roman"/>
              </w:rPr>
              <w:t xml:space="preserve">Адекватно применяет общие методы лингвистического анализа, используемые в изучаемых частных лингвистических дисциплинах. </w:t>
            </w:r>
          </w:p>
          <w:p w14:paraId="394F21EB" w14:textId="2A4AA50E" w:rsidR="00DF08C0" w:rsidRPr="0031648D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CAAD2B2" w14:textId="6AE81ECC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5F2673A" w14:textId="06A4FE78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2C2F599" w14:textId="1A20B2F4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37E04BE" w14:textId="223CA11E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AFDD391" w14:textId="00D4033A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08C6C2F" w14:textId="432BBB22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FB6D5A6" w14:textId="58CCC943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351F578" w14:textId="50AD8F8A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D6878F3" w14:textId="093EDED1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EB14D87" w14:textId="61F584F3" w:rsidR="00963F62" w:rsidRPr="0031648D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2FA4468" w14:textId="118FC202" w:rsidR="00025604" w:rsidRPr="0031648D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3128D62" w14:textId="4A0BD2A1" w:rsidR="00025604" w:rsidRPr="0031648D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29C5470" w14:textId="3FBF1D9E" w:rsidR="00025604" w:rsidRPr="0031648D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1E013C3" w14:textId="22F333A6" w:rsidR="00025604" w:rsidRPr="0031648D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7113E4B" w14:textId="7F2AFB90" w:rsidR="00025604" w:rsidRPr="0031648D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F01B3DB" w14:textId="30B8ABF7" w:rsidR="00025604" w:rsidRPr="0031648D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7A9F215" w14:textId="275AC155" w:rsidR="00025604" w:rsidRPr="0031648D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FB79479" w14:textId="77777777" w:rsidR="00025604" w:rsidRPr="0031648D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E66D02C" w14:textId="77777777" w:rsidR="000031BE" w:rsidRPr="0031648D" w:rsidRDefault="000031BE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22CC9DA" w14:textId="2995C935" w:rsidR="00F558AC" w:rsidRPr="0031648D" w:rsidRDefault="00DF08C0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 w:cs="Times New Roman"/>
              </w:rPr>
              <w:t>5.</w:t>
            </w:r>
            <w:r w:rsidR="00F558AC" w:rsidRPr="0031648D">
              <w:rPr>
                <w:rFonts w:ascii="Times New Roman" w:hAnsi="Times New Roman" w:cs="Times New Roman"/>
              </w:rPr>
              <w:t>Эффективно использует стандартные методики поиска, анализа и обработки материала исследования.</w:t>
            </w:r>
          </w:p>
        </w:tc>
        <w:tc>
          <w:tcPr>
            <w:tcW w:w="2700" w:type="dxa"/>
          </w:tcPr>
          <w:p w14:paraId="2687A341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</w:rPr>
              <w:lastRenderedPageBreak/>
              <w:t>Знать</w:t>
            </w:r>
            <w:r w:rsidRPr="0031648D">
              <w:rPr>
                <w:rFonts w:ascii="Times New Roman" w:hAnsi="Times New Roman"/>
              </w:rPr>
              <w:t>:</w:t>
            </w:r>
          </w:p>
          <w:p w14:paraId="3C8EBE45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>- основные факты проявления взаимосвязи языковых уровней разных языков, а также системы двух (и более) языков в целом и их отдельные микросистемы;</w:t>
            </w:r>
          </w:p>
          <w:p w14:paraId="4B2625BF" w14:textId="7936D426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1182F192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</w:rPr>
              <w:t>Уметь</w:t>
            </w:r>
            <w:r w:rsidRPr="0031648D">
              <w:rPr>
                <w:rFonts w:ascii="Times New Roman" w:hAnsi="Times New Roman"/>
              </w:rPr>
              <w:t>:</w:t>
            </w:r>
          </w:p>
          <w:p w14:paraId="677A3811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 xml:space="preserve">- интерпретировать основные проявления </w:t>
            </w:r>
            <w:r w:rsidRPr="0031648D">
              <w:rPr>
                <w:rFonts w:ascii="Times New Roman" w:hAnsi="Times New Roman"/>
              </w:rPr>
              <w:lastRenderedPageBreak/>
              <w:t>взаимосвязи языковых уровней и взаимоотношения подсистем языка.</w:t>
            </w:r>
          </w:p>
          <w:p w14:paraId="53F4DC5E" w14:textId="5F525084" w:rsidR="00265CF4" w:rsidRPr="0031648D" w:rsidRDefault="00265CF4" w:rsidP="00EF55AE">
            <w:pPr>
              <w:jc w:val="both"/>
              <w:rPr>
                <w:rFonts w:ascii="Times New Roman" w:hAnsi="Times New Roman"/>
              </w:rPr>
            </w:pPr>
          </w:p>
          <w:p w14:paraId="1600BEC7" w14:textId="77777777" w:rsidR="002E0973" w:rsidRPr="0031648D" w:rsidRDefault="002E0973" w:rsidP="00EF55AE">
            <w:pPr>
              <w:jc w:val="both"/>
              <w:rPr>
                <w:rFonts w:ascii="Times New Roman" w:hAnsi="Times New Roman"/>
              </w:rPr>
            </w:pPr>
          </w:p>
          <w:p w14:paraId="76455035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</w:rPr>
              <w:t>Знать</w:t>
            </w:r>
            <w:r w:rsidRPr="0031648D">
              <w:rPr>
                <w:rFonts w:ascii="Times New Roman" w:hAnsi="Times New Roman"/>
              </w:rPr>
              <w:t>:</w:t>
            </w:r>
          </w:p>
          <w:p w14:paraId="5C23019B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>- различные точки зрения на спорные вопросы общей типологии и сравнительной типологии различных языков в изложении разных языковедов;</w:t>
            </w:r>
          </w:p>
          <w:p w14:paraId="460176FE" w14:textId="3B4A00B0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21093223" w14:textId="364BDEED" w:rsidR="002E0973" w:rsidRPr="0031648D" w:rsidRDefault="002E0973" w:rsidP="00EF55AE">
            <w:pPr>
              <w:jc w:val="both"/>
              <w:rPr>
                <w:rFonts w:ascii="Times New Roman" w:hAnsi="Times New Roman"/>
              </w:rPr>
            </w:pPr>
          </w:p>
          <w:p w14:paraId="17B3F0E8" w14:textId="52A36C51" w:rsidR="002E0973" w:rsidRPr="0031648D" w:rsidRDefault="002E0973" w:rsidP="00EF55AE">
            <w:pPr>
              <w:jc w:val="both"/>
              <w:rPr>
                <w:rFonts w:ascii="Times New Roman" w:hAnsi="Times New Roman"/>
              </w:rPr>
            </w:pPr>
          </w:p>
          <w:p w14:paraId="627F4ACC" w14:textId="533D13F0" w:rsidR="002E0973" w:rsidRPr="0031648D" w:rsidRDefault="002E0973" w:rsidP="00EF55AE">
            <w:pPr>
              <w:jc w:val="both"/>
              <w:rPr>
                <w:rFonts w:ascii="Times New Roman" w:hAnsi="Times New Roman"/>
              </w:rPr>
            </w:pPr>
          </w:p>
          <w:p w14:paraId="6932BC38" w14:textId="11CC4F06" w:rsidR="002E0973" w:rsidRPr="0031648D" w:rsidRDefault="002E0973" w:rsidP="00EF55AE">
            <w:pPr>
              <w:jc w:val="both"/>
              <w:rPr>
                <w:rFonts w:ascii="Times New Roman" w:hAnsi="Times New Roman"/>
              </w:rPr>
            </w:pPr>
          </w:p>
          <w:p w14:paraId="5137144F" w14:textId="4E52A610" w:rsidR="009D3102" w:rsidRPr="0031648D" w:rsidRDefault="009D3102" w:rsidP="00EF55AE">
            <w:pPr>
              <w:jc w:val="both"/>
              <w:rPr>
                <w:rFonts w:ascii="Times New Roman" w:hAnsi="Times New Roman"/>
              </w:rPr>
            </w:pPr>
          </w:p>
          <w:p w14:paraId="4489FDB1" w14:textId="77777777" w:rsidR="009D3102" w:rsidRPr="0031648D" w:rsidRDefault="009D3102" w:rsidP="00EF55AE">
            <w:pPr>
              <w:jc w:val="both"/>
              <w:rPr>
                <w:rFonts w:ascii="Times New Roman" w:hAnsi="Times New Roman"/>
              </w:rPr>
            </w:pPr>
          </w:p>
          <w:p w14:paraId="1068E3F0" w14:textId="77777777" w:rsidR="002E0973" w:rsidRPr="0031648D" w:rsidRDefault="002E0973" w:rsidP="00EF55AE">
            <w:pPr>
              <w:jc w:val="both"/>
              <w:rPr>
                <w:rFonts w:ascii="Times New Roman" w:hAnsi="Times New Roman"/>
              </w:rPr>
            </w:pPr>
          </w:p>
          <w:p w14:paraId="413EC664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</w:rPr>
              <w:t>Уметь</w:t>
            </w:r>
            <w:r w:rsidRPr="0031648D">
              <w:rPr>
                <w:rFonts w:ascii="Times New Roman" w:hAnsi="Times New Roman"/>
              </w:rPr>
              <w:t>:</w:t>
            </w:r>
          </w:p>
          <w:p w14:paraId="204DB52F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>- использовать сравнительно-сопоставительные методы и понятийный аппарат для решения профессиональных задач.</w:t>
            </w:r>
          </w:p>
          <w:p w14:paraId="602C9128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28C99781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58C5FFE3" w14:textId="45E9F94B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3C0D887D" w14:textId="4A86BC1D" w:rsidR="009D3102" w:rsidRPr="0031648D" w:rsidRDefault="009D3102" w:rsidP="00EF55AE">
            <w:pPr>
              <w:jc w:val="both"/>
              <w:rPr>
                <w:rFonts w:ascii="Times New Roman" w:hAnsi="Times New Roman"/>
              </w:rPr>
            </w:pPr>
          </w:p>
          <w:p w14:paraId="2DEB7349" w14:textId="29AADDF4" w:rsidR="009D3102" w:rsidRPr="0031648D" w:rsidRDefault="009D3102" w:rsidP="00EF55AE">
            <w:pPr>
              <w:jc w:val="both"/>
              <w:rPr>
                <w:rFonts w:ascii="Times New Roman" w:hAnsi="Times New Roman"/>
              </w:rPr>
            </w:pPr>
          </w:p>
          <w:p w14:paraId="1B11A446" w14:textId="06D8455A" w:rsidR="009D3102" w:rsidRPr="0031648D" w:rsidRDefault="009D3102" w:rsidP="00EF55AE">
            <w:pPr>
              <w:jc w:val="both"/>
              <w:rPr>
                <w:rFonts w:ascii="Times New Roman" w:hAnsi="Times New Roman"/>
              </w:rPr>
            </w:pPr>
          </w:p>
          <w:p w14:paraId="31E94B70" w14:textId="21EE1ABD" w:rsidR="009D3102" w:rsidRPr="0031648D" w:rsidRDefault="009D3102" w:rsidP="00EF55AE">
            <w:pPr>
              <w:jc w:val="both"/>
              <w:rPr>
                <w:rFonts w:ascii="Times New Roman" w:hAnsi="Times New Roman"/>
              </w:rPr>
            </w:pPr>
          </w:p>
          <w:p w14:paraId="46848D4C" w14:textId="741C4621" w:rsidR="009D3102" w:rsidRPr="0031648D" w:rsidRDefault="009D3102" w:rsidP="00EF55AE">
            <w:pPr>
              <w:jc w:val="both"/>
              <w:rPr>
                <w:rFonts w:ascii="Times New Roman" w:hAnsi="Times New Roman"/>
              </w:rPr>
            </w:pPr>
          </w:p>
          <w:p w14:paraId="7BBB4C55" w14:textId="082B1ADF" w:rsidR="009D3102" w:rsidRPr="0031648D" w:rsidRDefault="009D3102" w:rsidP="00EF55AE">
            <w:pPr>
              <w:jc w:val="both"/>
              <w:rPr>
                <w:rFonts w:ascii="Times New Roman" w:hAnsi="Times New Roman"/>
              </w:rPr>
            </w:pPr>
          </w:p>
          <w:p w14:paraId="78B29415" w14:textId="0CE3B0E1" w:rsidR="009D3102" w:rsidRPr="0031648D" w:rsidRDefault="009D3102" w:rsidP="00EF55AE">
            <w:pPr>
              <w:jc w:val="both"/>
              <w:rPr>
                <w:rFonts w:ascii="Times New Roman" w:hAnsi="Times New Roman"/>
              </w:rPr>
            </w:pPr>
          </w:p>
          <w:p w14:paraId="3EF68101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</w:rPr>
              <w:t>Знать</w:t>
            </w:r>
            <w:r w:rsidRPr="0031648D">
              <w:rPr>
                <w:rFonts w:ascii="Times New Roman" w:hAnsi="Times New Roman"/>
              </w:rPr>
              <w:t>:</w:t>
            </w:r>
          </w:p>
          <w:p w14:paraId="11BFDF87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 xml:space="preserve">- понятийный аппарат современного языкознания и использовать </w:t>
            </w:r>
            <w:r w:rsidRPr="0031648D">
              <w:rPr>
                <w:rFonts w:ascii="Times New Roman" w:hAnsi="Times New Roman"/>
              </w:rPr>
              <w:lastRenderedPageBreak/>
              <w:t>сравнительно-сопоставительные методы в собственных исследованиях;</w:t>
            </w:r>
          </w:p>
          <w:p w14:paraId="08EF018F" w14:textId="7BB3FC49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42E287E3" w14:textId="4016AC2F" w:rsidR="001D1610" w:rsidRPr="0031648D" w:rsidRDefault="001D1610" w:rsidP="00EF55AE">
            <w:pPr>
              <w:jc w:val="both"/>
              <w:rPr>
                <w:rFonts w:ascii="Times New Roman" w:hAnsi="Times New Roman"/>
              </w:rPr>
            </w:pPr>
          </w:p>
          <w:p w14:paraId="40D864E2" w14:textId="53AA4B42" w:rsidR="001D1610" w:rsidRPr="0031648D" w:rsidRDefault="001D1610" w:rsidP="00EF55AE">
            <w:pPr>
              <w:jc w:val="both"/>
              <w:rPr>
                <w:rFonts w:ascii="Times New Roman" w:hAnsi="Times New Roman"/>
              </w:rPr>
            </w:pPr>
          </w:p>
          <w:p w14:paraId="6159678B" w14:textId="6A4732DE" w:rsidR="001D1610" w:rsidRPr="0031648D" w:rsidRDefault="001D1610" w:rsidP="00EF55AE">
            <w:pPr>
              <w:jc w:val="both"/>
              <w:rPr>
                <w:rFonts w:ascii="Times New Roman" w:hAnsi="Times New Roman"/>
              </w:rPr>
            </w:pPr>
          </w:p>
          <w:p w14:paraId="541B7150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</w:rPr>
              <w:t>Уметь</w:t>
            </w:r>
            <w:r w:rsidRPr="0031648D">
              <w:rPr>
                <w:rFonts w:ascii="Times New Roman" w:hAnsi="Times New Roman"/>
              </w:rPr>
              <w:t>:</w:t>
            </w:r>
          </w:p>
          <w:p w14:paraId="3BD6E3E7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>- сформулировать и последовательно аргументировать гипотезу выпускной квалификационной работы.</w:t>
            </w:r>
          </w:p>
          <w:p w14:paraId="3DF1E697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04280840" w14:textId="08FA0AEB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7B818A98" w14:textId="445E6CDD" w:rsidR="0003263D" w:rsidRPr="0031648D" w:rsidRDefault="0003263D" w:rsidP="00EF55AE">
            <w:pPr>
              <w:jc w:val="both"/>
              <w:rPr>
                <w:rFonts w:ascii="Times New Roman" w:hAnsi="Times New Roman"/>
              </w:rPr>
            </w:pPr>
          </w:p>
          <w:p w14:paraId="75832D3A" w14:textId="2813FD47" w:rsidR="0003263D" w:rsidRPr="0031648D" w:rsidRDefault="0003263D" w:rsidP="00EF55AE">
            <w:pPr>
              <w:jc w:val="both"/>
              <w:rPr>
                <w:rFonts w:ascii="Times New Roman" w:hAnsi="Times New Roman"/>
              </w:rPr>
            </w:pPr>
          </w:p>
          <w:p w14:paraId="21E84AE9" w14:textId="0FF79512" w:rsidR="0003263D" w:rsidRPr="0031648D" w:rsidRDefault="0003263D" w:rsidP="00EF55AE">
            <w:pPr>
              <w:jc w:val="both"/>
              <w:rPr>
                <w:rFonts w:ascii="Times New Roman" w:hAnsi="Times New Roman"/>
              </w:rPr>
            </w:pPr>
          </w:p>
          <w:p w14:paraId="281E9D32" w14:textId="1D703474" w:rsidR="0003263D" w:rsidRPr="0031648D" w:rsidRDefault="0003263D" w:rsidP="00EF55AE">
            <w:pPr>
              <w:jc w:val="both"/>
              <w:rPr>
                <w:rFonts w:ascii="Times New Roman" w:hAnsi="Times New Roman"/>
              </w:rPr>
            </w:pPr>
          </w:p>
          <w:p w14:paraId="7498FF9C" w14:textId="6F40327E" w:rsidR="0003263D" w:rsidRPr="0031648D" w:rsidRDefault="0003263D" w:rsidP="00EF55AE">
            <w:pPr>
              <w:jc w:val="both"/>
              <w:rPr>
                <w:rFonts w:ascii="Times New Roman" w:hAnsi="Times New Roman"/>
              </w:rPr>
            </w:pPr>
          </w:p>
          <w:p w14:paraId="0CDDF9D9" w14:textId="33629DDA" w:rsidR="0003263D" w:rsidRPr="0031648D" w:rsidRDefault="0003263D" w:rsidP="00EF55AE">
            <w:pPr>
              <w:jc w:val="both"/>
              <w:rPr>
                <w:rFonts w:ascii="Times New Roman" w:hAnsi="Times New Roman"/>
              </w:rPr>
            </w:pPr>
          </w:p>
          <w:p w14:paraId="694E79F4" w14:textId="2CA12B32" w:rsidR="0003263D" w:rsidRPr="0031648D" w:rsidRDefault="0003263D" w:rsidP="00EF55AE">
            <w:pPr>
              <w:jc w:val="both"/>
              <w:rPr>
                <w:rFonts w:ascii="Times New Roman" w:hAnsi="Times New Roman"/>
              </w:rPr>
            </w:pPr>
          </w:p>
          <w:p w14:paraId="3E02ED30" w14:textId="5E307697" w:rsidR="0003263D" w:rsidRPr="0031648D" w:rsidRDefault="0003263D" w:rsidP="00EF55AE">
            <w:pPr>
              <w:jc w:val="both"/>
              <w:rPr>
                <w:rFonts w:ascii="Times New Roman" w:hAnsi="Times New Roman"/>
              </w:rPr>
            </w:pPr>
          </w:p>
          <w:p w14:paraId="0ED1271D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</w:rPr>
              <w:t>Знать</w:t>
            </w:r>
            <w:r w:rsidRPr="0031648D">
              <w:rPr>
                <w:rFonts w:ascii="Times New Roman" w:hAnsi="Times New Roman"/>
              </w:rPr>
              <w:t>:</w:t>
            </w:r>
          </w:p>
          <w:p w14:paraId="08D64F4B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>- понятийный аппарат современного языкознания и использовать сравнительно-сопоставительные методы в собственных исследованиях;</w:t>
            </w:r>
          </w:p>
          <w:p w14:paraId="20AC95DD" w14:textId="23DC33DF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51BEB8E5" w14:textId="77777777" w:rsidR="0003263D" w:rsidRPr="0031648D" w:rsidRDefault="0003263D" w:rsidP="00EF55AE">
            <w:pPr>
              <w:jc w:val="both"/>
              <w:rPr>
                <w:rFonts w:ascii="Times New Roman" w:hAnsi="Times New Roman"/>
              </w:rPr>
            </w:pPr>
          </w:p>
          <w:p w14:paraId="17FDF9CF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</w:rPr>
              <w:t>Уметь</w:t>
            </w:r>
            <w:r w:rsidRPr="0031648D">
              <w:rPr>
                <w:rFonts w:ascii="Times New Roman" w:hAnsi="Times New Roman"/>
              </w:rPr>
              <w:t>:</w:t>
            </w:r>
          </w:p>
          <w:p w14:paraId="0565285C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 xml:space="preserve">- анализировать языковую картину мира с учетом различных отношений (синтагматические, парадигматические и иерархические), возникающих </w:t>
            </w:r>
            <w:r w:rsidRPr="0031648D">
              <w:rPr>
                <w:rFonts w:ascii="Times New Roman" w:hAnsi="Times New Roman"/>
              </w:rPr>
              <w:lastRenderedPageBreak/>
              <w:t>между единицами языка.</w:t>
            </w:r>
          </w:p>
          <w:p w14:paraId="14CA00B4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2489C479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54430995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</w:rPr>
              <w:t>Знать</w:t>
            </w:r>
            <w:r w:rsidRPr="0031648D">
              <w:rPr>
                <w:rFonts w:ascii="Times New Roman" w:hAnsi="Times New Roman"/>
              </w:rPr>
              <w:t>:</w:t>
            </w:r>
          </w:p>
          <w:p w14:paraId="2AD378BD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>- основные методики поиска, анализа и обработки материала исследования;</w:t>
            </w:r>
          </w:p>
          <w:p w14:paraId="0DCBBBD0" w14:textId="77777777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5BF0C32C" w14:textId="7C13698A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0FC4DD27" w14:textId="1A1C8D8E" w:rsidR="00214BE3" w:rsidRPr="0031648D" w:rsidRDefault="00214BE3" w:rsidP="00EF55AE">
            <w:pPr>
              <w:jc w:val="both"/>
              <w:rPr>
                <w:rFonts w:ascii="Times New Roman" w:hAnsi="Times New Roman"/>
              </w:rPr>
            </w:pPr>
          </w:p>
          <w:p w14:paraId="546F46F1" w14:textId="50EFB315" w:rsidR="00214BE3" w:rsidRPr="0031648D" w:rsidRDefault="00214BE3" w:rsidP="00EF55AE">
            <w:pPr>
              <w:jc w:val="both"/>
              <w:rPr>
                <w:rFonts w:ascii="Times New Roman" w:hAnsi="Times New Roman"/>
              </w:rPr>
            </w:pPr>
          </w:p>
          <w:p w14:paraId="16B5FE74" w14:textId="77777777" w:rsidR="00214BE3" w:rsidRPr="0031648D" w:rsidRDefault="00214BE3" w:rsidP="00EF55AE">
            <w:pPr>
              <w:jc w:val="both"/>
              <w:rPr>
                <w:rFonts w:ascii="Times New Roman" w:hAnsi="Times New Roman"/>
              </w:rPr>
            </w:pPr>
          </w:p>
          <w:p w14:paraId="15A05C1B" w14:textId="77777777" w:rsidR="00214BE3" w:rsidRPr="0031648D" w:rsidRDefault="00214BE3" w:rsidP="00EF55AE">
            <w:pPr>
              <w:jc w:val="both"/>
              <w:rPr>
                <w:rFonts w:ascii="Times New Roman" w:hAnsi="Times New Roman"/>
                <w:b/>
              </w:rPr>
            </w:pPr>
          </w:p>
          <w:p w14:paraId="2E00D90D" w14:textId="77777777" w:rsidR="00214BE3" w:rsidRPr="0031648D" w:rsidRDefault="00214BE3" w:rsidP="00EF55AE">
            <w:pPr>
              <w:jc w:val="both"/>
              <w:rPr>
                <w:rFonts w:ascii="Times New Roman" w:hAnsi="Times New Roman"/>
                <w:b/>
              </w:rPr>
            </w:pPr>
          </w:p>
          <w:p w14:paraId="7BE9B53B" w14:textId="5146B196" w:rsidR="00214BE3" w:rsidRPr="0031648D" w:rsidRDefault="00214BE3" w:rsidP="00EF55AE">
            <w:pPr>
              <w:jc w:val="both"/>
              <w:rPr>
                <w:rFonts w:ascii="Times New Roman" w:hAnsi="Times New Roman"/>
                <w:b/>
              </w:rPr>
            </w:pPr>
          </w:p>
          <w:p w14:paraId="3E7C5A0F" w14:textId="2AA7A174" w:rsidR="00963F62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</w:rPr>
              <w:t>Уметь</w:t>
            </w:r>
            <w:r w:rsidRPr="0031648D">
              <w:rPr>
                <w:rFonts w:ascii="Times New Roman" w:hAnsi="Times New Roman"/>
              </w:rPr>
              <w:t>:</w:t>
            </w:r>
          </w:p>
          <w:p w14:paraId="5B7A0745" w14:textId="632944B8" w:rsidR="00DF08C0" w:rsidRPr="0031648D" w:rsidRDefault="00963F6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>- работать с научной литературой, ориентироваться в выборе языкового материала, необходимого для проведения</w:t>
            </w:r>
            <w:r w:rsidR="00025604" w:rsidRPr="0031648D">
              <w:rPr>
                <w:rFonts w:ascii="Times New Roman" w:hAnsi="Times New Roman"/>
              </w:rPr>
              <w:t xml:space="preserve"> лингвистического исследования.</w:t>
            </w:r>
          </w:p>
        </w:tc>
        <w:tc>
          <w:tcPr>
            <w:tcW w:w="1552" w:type="dxa"/>
          </w:tcPr>
          <w:p w14:paraId="786BB2B8" w14:textId="77777777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  <w:bCs/>
              </w:rPr>
              <w:lastRenderedPageBreak/>
              <w:t>Задание</w:t>
            </w:r>
            <w:r w:rsidRPr="0031648D">
              <w:rPr>
                <w:rFonts w:ascii="Times New Roman" w:hAnsi="Times New Roman"/>
              </w:rPr>
              <w:t>:</w:t>
            </w:r>
          </w:p>
          <w:p w14:paraId="2F53A588" w14:textId="77777777" w:rsidR="00265CF4" w:rsidRPr="0031648D" w:rsidRDefault="00265CF4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>провести лингвистическое исследование языковых уровней двух изучаемых языков (по выбору студента).</w:t>
            </w:r>
          </w:p>
          <w:p w14:paraId="05478753" w14:textId="77777777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2147F68F" w14:textId="1C7356A6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0FCFE796" w14:textId="77777777" w:rsidR="009D3102" w:rsidRPr="0031648D" w:rsidRDefault="009D3102" w:rsidP="00EF55AE">
            <w:pPr>
              <w:jc w:val="both"/>
              <w:rPr>
                <w:rFonts w:ascii="Times New Roman" w:hAnsi="Times New Roman"/>
              </w:rPr>
            </w:pPr>
          </w:p>
          <w:p w14:paraId="409CA0BB" w14:textId="48A92BBF" w:rsidR="008E4B68" w:rsidRPr="0031648D" w:rsidRDefault="00265CF4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</w:rPr>
              <w:t>Задание</w:t>
            </w:r>
            <w:r w:rsidRPr="0031648D">
              <w:rPr>
                <w:rFonts w:ascii="Times New Roman" w:hAnsi="Times New Roman"/>
              </w:rPr>
              <w:t xml:space="preserve">: по результатам проведенного лингвистического исследования языковых уровней </w:t>
            </w:r>
            <w:r w:rsidRPr="0031648D">
              <w:rPr>
                <w:rFonts w:ascii="Times New Roman" w:hAnsi="Times New Roman"/>
              </w:rPr>
              <w:lastRenderedPageBreak/>
              <w:t>двух изучаемых языков подготовить научное эссе и электронную презентацию.</w:t>
            </w:r>
          </w:p>
          <w:p w14:paraId="05962950" w14:textId="507B4B88" w:rsidR="009D3102" w:rsidRPr="0031648D" w:rsidRDefault="009D3102" w:rsidP="00EF55AE">
            <w:pPr>
              <w:jc w:val="both"/>
              <w:rPr>
                <w:rFonts w:ascii="Times New Roman" w:hAnsi="Times New Roman"/>
              </w:rPr>
            </w:pPr>
          </w:p>
          <w:p w14:paraId="4B98C7B7" w14:textId="3A478F03" w:rsidR="008E4B68" w:rsidRPr="0031648D" w:rsidRDefault="002E0973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</w:rPr>
              <w:t>Задание</w:t>
            </w:r>
            <w:r w:rsidRPr="0031648D">
              <w:rPr>
                <w:rFonts w:ascii="Times New Roman" w:hAnsi="Times New Roman"/>
              </w:rPr>
              <w:t>:</w:t>
            </w:r>
          </w:p>
          <w:p w14:paraId="32210DF3" w14:textId="530DD928" w:rsidR="008E4B68" w:rsidRPr="0031648D" w:rsidRDefault="002E0973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>проанализировать материалы публикаций журнала «Вопросы языкознания» за период 2010-2021 гг. и на основе проведенного анализа представить пять спорных вопросов общей типологии и сравнительной типологии на материале трех языков (по выбору студента)</w:t>
            </w:r>
            <w:r w:rsidR="009D3102" w:rsidRPr="0031648D">
              <w:rPr>
                <w:rFonts w:ascii="Times New Roman" w:hAnsi="Times New Roman"/>
              </w:rPr>
              <w:t>.</w:t>
            </w:r>
          </w:p>
          <w:p w14:paraId="164E7251" w14:textId="77777777" w:rsidR="00EF55AE" w:rsidRPr="0031648D" w:rsidRDefault="00EF55AE" w:rsidP="00EF55AE">
            <w:pPr>
              <w:jc w:val="both"/>
              <w:rPr>
                <w:rFonts w:ascii="Times New Roman" w:hAnsi="Times New Roman"/>
              </w:rPr>
            </w:pPr>
          </w:p>
          <w:p w14:paraId="7FB807B6" w14:textId="126B6F59" w:rsidR="008E4B68" w:rsidRPr="0031648D" w:rsidRDefault="00BE7A2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</w:rPr>
              <w:t>Задание</w:t>
            </w:r>
            <w:r w:rsidRPr="0031648D">
              <w:rPr>
                <w:rFonts w:ascii="Times New Roman" w:hAnsi="Times New Roman"/>
              </w:rPr>
              <w:t xml:space="preserve">: </w:t>
            </w:r>
          </w:p>
          <w:p w14:paraId="0408A411" w14:textId="69BC479A" w:rsidR="008E4B68" w:rsidRPr="0031648D" w:rsidRDefault="009D310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>подготовить анализ выбранной научной и/или научно-популярной статьи современного отечественного или зарубежного лингвиста на предмет использования сравнительно-сопоставительных методов и современного понятийного аппарата.</w:t>
            </w:r>
          </w:p>
          <w:p w14:paraId="116901B1" w14:textId="063B5147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2CA9CAF0" w14:textId="561C4BB8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1691A2B2" w14:textId="7CFA5297" w:rsidR="008E4B68" w:rsidRPr="0031648D" w:rsidRDefault="009D310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</w:rPr>
              <w:t>Задание</w:t>
            </w:r>
            <w:r w:rsidRPr="0031648D">
              <w:rPr>
                <w:rFonts w:ascii="Times New Roman" w:hAnsi="Times New Roman"/>
              </w:rPr>
              <w:t xml:space="preserve">: из 5 лингвистических энциклопедических словарей выписать не менее 5 лингвистических </w:t>
            </w:r>
            <w:r w:rsidRPr="0031648D">
              <w:rPr>
                <w:rFonts w:ascii="Times New Roman" w:hAnsi="Times New Roman"/>
              </w:rPr>
              <w:lastRenderedPageBreak/>
              <w:t xml:space="preserve">терминов, не имеющих однозначных дефиниций; представить собранный материал в виде </w:t>
            </w:r>
            <w:r w:rsidR="001D1610" w:rsidRPr="0031648D">
              <w:rPr>
                <w:rFonts w:ascii="Times New Roman" w:hAnsi="Times New Roman"/>
              </w:rPr>
              <w:t>таблицы.</w:t>
            </w:r>
          </w:p>
          <w:p w14:paraId="7CC69736" w14:textId="623AE257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176F4A0E" w14:textId="083B711D" w:rsidR="008E4B68" w:rsidRPr="0031648D" w:rsidRDefault="0003263D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</w:rPr>
              <w:t>Задание</w:t>
            </w:r>
            <w:r w:rsidRPr="0031648D">
              <w:rPr>
                <w:rFonts w:ascii="Times New Roman" w:hAnsi="Times New Roman"/>
              </w:rPr>
              <w:t>: проанализировать не менее 5 авторефератов диссертаций на соискание ученой степени кандидата филологических наук; на основе проведенного анализа сформулировать гипотезу собственной выпускной квалификационной работы.</w:t>
            </w:r>
          </w:p>
          <w:p w14:paraId="366794FD" w14:textId="1BF07CF0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73F5C259" w14:textId="60485A10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07BB3EFB" w14:textId="77777777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  <w:bCs/>
              </w:rPr>
              <w:t>Задание</w:t>
            </w:r>
            <w:r w:rsidRPr="0031648D">
              <w:rPr>
                <w:rFonts w:ascii="Times New Roman" w:hAnsi="Times New Roman"/>
              </w:rPr>
              <w:t>:</w:t>
            </w:r>
          </w:p>
          <w:p w14:paraId="1C3F2D78" w14:textId="02F0C6AC" w:rsidR="008E4B68" w:rsidRPr="0031648D" w:rsidRDefault="0003263D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>сформулировать проект пункта «Методы исследования» для собственной выпускной квалификационной работы.</w:t>
            </w:r>
          </w:p>
          <w:p w14:paraId="24545D3F" w14:textId="4925AFAB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45D1076A" w14:textId="69BF8D0B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6B9F3D15" w14:textId="77777777" w:rsidR="0003263D" w:rsidRPr="0031648D" w:rsidRDefault="0003263D" w:rsidP="00EF55AE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14:paraId="2682E9F8" w14:textId="05F38E1A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  <w:bCs/>
              </w:rPr>
              <w:t>Задание</w:t>
            </w:r>
            <w:r w:rsidRPr="0031648D">
              <w:rPr>
                <w:rFonts w:ascii="Times New Roman" w:hAnsi="Times New Roman"/>
              </w:rPr>
              <w:t>:</w:t>
            </w:r>
          </w:p>
          <w:p w14:paraId="497CA83B" w14:textId="40FD9F67" w:rsidR="008E4B68" w:rsidRPr="0031648D" w:rsidRDefault="000031BE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>подготовить научный доклад на тему «Языковая картина мира» (страну и язык выбирает студент)</w:t>
            </w:r>
          </w:p>
          <w:p w14:paraId="3F0F29ED" w14:textId="18ADAF36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5A2758EC" w14:textId="7FF550D1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012A547F" w14:textId="04164AA3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6639F80C" w14:textId="155220A3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0ABAC9D6" w14:textId="4B30EC60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2EE90B26" w14:textId="48217078" w:rsidR="00025604" w:rsidRPr="0031648D" w:rsidRDefault="00025604" w:rsidP="00EF55AE">
            <w:pPr>
              <w:jc w:val="both"/>
              <w:rPr>
                <w:rFonts w:ascii="Times New Roman" w:hAnsi="Times New Roman"/>
              </w:rPr>
            </w:pPr>
          </w:p>
          <w:p w14:paraId="45E4904C" w14:textId="5D73FCF8" w:rsidR="00025604" w:rsidRPr="0031648D" w:rsidRDefault="00025604" w:rsidP="00EF55AE">
            <w:pPr>
              <w:jc w:val="both"/>
              <w:rPr>
                <w:rFonts w:ascii="Times New Roman" w:hAnsi="Times New Roman"/>
              </w:rPr>
            </w:pPr>
          </w:p>
          <w:p w14:paraId="45BC8CA3" w14:textId="77777777" w:rsidR="00025604" w:rsidRPr="0031648D" w:rsidRDefault="00025604" w:rsidP="00EF55AE">
            <w:pPr>
              <w:jc w:val="both"/>
              <w:rPr>
                <w:rFonts w:ascii="Times New Roman" w:hAnsi="Times New Roman"/>
              </w:rPr>
            </w:pPr>
          </w:p>
          <w:p w14:paraId="002749CB" w14:textId="611D42F8" w:rsidR="00305E05" w:rsidRPr="0031648D" w:rsidRDefault="00305E05" w:rsidP="00EF55AE">
            <w:pPr>
              <w:jc w:val="both"/>
              <w:rPr>
                <w:rFonts w:ascii="Times New Roman" w:hAnsi="Times New Roman"/>
              </w:rPr>
            </w:pPr>
          </w:p>
          <w:p w14:paraId="03DB3673" w14:textId="77777777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  <w:bCs/>
              </w:rPr>
              <w:t>Задание</w:t>
            </w:r>
            <w:r w:rsidRPr="0031648D">
              <w:rPr>
                <w:rFonts w:ascii="Times New Roman" w:hAnsi="Times New Roman"/>
              </w:rPr>
              <w:t>:</w:t>
            </w:r>
          </w:p>
          <w:p w14:paraId="7EC5C8AE" w14:textId="46EE1891" w:rsidR="008E4B68" w:rsidRPr="0031648D" w:rsidRDefault="00214BE3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>подготовить слайдовую презентацию на тему «Академический и научный текст: методики поиска, анализа и обработки материала научного исследования».</w:t>
            </w:r>
          </w:p>
          <w:p w14:paraId="43CD0DA0" w14:textId="662F8986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332E1E27" w14:textId="77777777" w:rsidR="00214BE3" w:rsidRPr="0031648D" w:rsidRDefault="00214BE3" w:rsidP="00EF55AE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14:paraId="5661ECA7" w14:textId="6921079E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  <w:bCs/>
              </w:rPr>
              <w:t>Задание</w:t>
            </w:r>
            <w:r w:rsidRPr="0031648D">
              <w:rPr>
                <w:rFonts w:ascii="Times New Roman" w:hAnsi="Times New Roman"/>
              </w:rPr>
              <w:t>:</w:t>
            </w:r>
          </w:p>
          <w:p w14:paraId="4B7E8AD9" w14:textId="772B4EFD" w:rsidR="008E4B68" w:rsidRPr="0031648D" w:rsidRDefault="006B3322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 xml:space="preserve">подготовить </w:t>
            </w:r>
            <w:r w:rsidR="00F57011" w:rsidRPr="0031648D">
              <w:rPr>
                <w:rFonts w:ascii="Times New Roman" w:hAnsi="Times New Roman"/>
              </w:rPr>
              <w:t>реферативный обзор новейших отечественных публикаций по проблематике собственного научного исследования.</w:t>
            </w:r>
          </w:p>
          <w:p w14:paraId="167A48C0" w14:textId="4F4477DD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</w:tc>
      </w:tr>
      <w:tr w:rsidR="009D3102" w:rsidRPr="0031648D" w14:paraId="040FC22D" w14:textId="77777777" w:rsidTr="00F558AC">
        <w:tc>
          <w:tcPr>
            <w:tcW w:w="2972" w:type="dxa"/>
          </w:tcPr>
          <w:p w14:paraId="391DC8F5" w14:textId="77777777" w:rsidR="00F558AC" w:rsidRPr="0031648D" w:rsidRDefault="00F558AC" w:rsidP="00EF55AE">
            <w:pPr>
              <w:ind w:right="-35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lastRenderedPageBreak/>
              <w:t>ПКП-4</w:t>
            </w:r>
          </w:p>
          <w:p w14:paraId="2F5401CE" w14:textId="39246123" w:rsidR="002B1DC8" w:rsidRPr="0031648D" w:rsidRDefault="002B1DC8" w:rsidP="00EF55AE">
            <w:pPr>
              <w:ind w:right="-35"/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Способен самостоятельно определять исследовательские задачи, нацеленные на решение фундаментальных проблем в области лингвистики</w:t>
            </w:r>
          </w:p>
        </w:tc>
        <w:tc>
          <w:tcPr>
            <w:tcW w:w="2121" w:type="dxa"/>
          </w:tcPr>
          <w:p w14:paraId="36963A95" w14:textId="77777777" w:rsidR="00F26B73" w:rsidRPr="0031648D" w:rsidRDefault="00F26B73" w:rsidP="00EF55AE">
            <w:pPr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1. Демонстрирует уверенное знание основных теоретических положений частных лингвистических дисциплин. </w:t>
            </w:r>
          </w:p>
          <w:p w14:paraId="728FDEE6" w14:textId="77777777" w:rsidR="00F26B73" w:rsidRPr="0031648D" w:rsidRDefault="00F26B73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23CAFFDE" w14:textId="77777777" w:rsidR="00F26B73" w:rsidRPr="0031648D" w:rsidRDefault="00F26B73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7C12027C" w14:textId="77777777" w:rsidR="00F26B73" w:rsidRPr="0031648D" w:rsidRDefault="00F26B73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4447146B" w14:textId="77777777" w:rsidR="00F26B73" w:rsidRPr="0031648D" w:rsidRDefault="00F26B73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47FAC9B0" w14:textId="77777777" w:rsidR="00F26B73" w:rsidRPr="0031648D" w:rsidRDefault="00F26B73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5C8464E6" w14:textId="77777777" w:rsidR="00F26B73" w:rsidRPr="0031648D" w:rsidRDefault="00F26B73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7C8A650F" w14:textId="0485FF04" w:rsidR="00F26B73" w:rsidRPr="0031648D" w:rsidRDefault="00F26B73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2394E032" w14:textId="65A22B2B" w:rsidR="00411627" w:rsidRPr="0031648D" w:rsidRDefault="00411627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195F0596" w14:textId="7E87944C" w:rsidR="00411627" w:rsidRPr="0031648D" w:rsidRDefault="00411627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32511FA5" w14:textId="0DA5F29D" w:rsidR="00B44532" w:rsidRPr="0031648D" w:rsidRDefault="00B44532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32592B68" w14:textId="77777777" w:rsidR="00025604" w:rsidRPr="0031648D" w:rsidRDefault="00025604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7352EEC0" w14:textId="4B9D9FBA" w:rsidR="00B44532" w:rsidRPr="0031648D" w:rsidRDefault="00B44532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79058373" w14:textId="77777777" w:rsidR="00EF55AE" w:rsidRPr="0031648D" w:rsidRDefault="00EF55AE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2CBBA1A2" w14:textId="63AD72BC" w:rsidR="00F26B73" w:rsidRPr="0031648D" w:rsidRDefault="00F26B73" w:rsidP="00EF55AE">
            <w:pPr>
              <w:jc w:val="both"/>
              <w:rPr>
                <w:rFonts w:ascii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 xml:space="preserve">2. Анализирует результаты научных </w:t>
            </w:r>
            <w:r w:rsidRPr="0031648D">
              <w:rPr>
                <w:rFonts w:ascii="Times New Roman" w:hAnsi="Times New Roman" w:cs="Times New Roman"/>
              </w:rPr>
              <w:lastRenderedPageBreak/>
              <w:t>исследований и применяет их при решении исследовательских задач в области изучаемых дисциплин.</w:t>
            </w:r>
          </w:p>
          <w:p w14:paraId="1017832C" w14:textId="3439EAB8" w:rsidR="00F15345" w:rsidRPr="0031648D" w:rsidRDefault="00F15345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2CEE5AE7" w14:textId="5DC45A23" w:rsidR="00F15345" w:rsidRPr="0031648D" w:rsidRDefault="00F15345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50C2DC50" w14:textId="076BAA8A" w:rsidR="00F15345" w:rsidRPr="0031648D" w:rsidRDefault="00F15345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487A2E79" w14:textId="2BADA81C" w:rsidR="00F15345" w:rsidRPr="0031648D" w:rsidRDefault="00F15345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4016FE35" w14:textId="433B6E28" w:rsidR="00F15345" w:rsidRPr="0031648D" w:rsidRDefault="00F15345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59FDBEA2" w14:textId="7DC485D3" w:rsidR="00F15345" w:rsidRPr="0031648D" w:rsidRDefault="00F15345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774EFB3E" w14:textId="77777777" w:rsidR="00F15345" w:rsidRPr="0031648D" w:rsidRDefault="00F15345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2DB27603" w14:textId="77777777" w:rsidR="00F15345" w:rsidRPr="0031648D" w:rsidRDefault="00F15345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6EF81C3C" w14:textId="77777777" w:rsidR="00F15345" w:rsidRPr="0031648D" w:rsidRDefault="00F15345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DDBEDAE" w14:textId="77777777" w:rsidR="00F15345" w:rsidRPr="0031648D" w:rsidRDefault="00F15345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0ED6EB8" w14:textId="77777777" w:rsidR="00F15345" w:rsidRPr="0031648D" w:rsidRDefault="00F15345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2C7D000" w14:textId="3FF95FE2" w:rsidR="00F15345" w:rsidRPr="0031648D" w:rsidRDefault="00F15345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CE04428" w14:textId="3A74BC2B" w:rsidR="00025604" w:rsidRPr="0031648D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B63931E" w14:textId="57A10BD3" w:rsidR="00025604" w:rsidRPr="0031648D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84F9191" w14:textId="551D3181" w:rsidR="00025604" w:rsidRPr="0031648D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C0107D7" w14:textId="77777777" w:rsidR="00025604" w:rsidRPr="0031648D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56199EF" w14:textId="77777777" w:rsidR="00F15345" w:rsidRPr="0031648D" w:rsidRDefault="00F15345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2377776" w14:textId="77777777" w:rsidR="00F15345" w:rsidRPr="0031648D" w:rsidRDefault="00F15345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4D60AA9" w14:textId="22705F87" w:rsidR="00F558AC" w:rsidRPr="0031648D" w:rsidRDefault="00F26B73" w:rsidP="00EF55AE">
            <w:pPr>
              <w:pStyle w:val="af9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1648D">
              <w:rPr>
                <w:rFonts w:ascii="Times New Roman" w:hAnsi="Times New Roman" w:cs="Times New Roman"/>
              </w:rPr>
              <w:t>3</w:t>
            </w:r>
            <w:r w:rsidR="00025604" w:rsidRPr="0031648D">
              <w:rPr>
                <w:rFonts w:ascii="Times New Roman" w:hAnsi="Times New Roman" w:cs="Times New Roman"/>
              </w:rPr>
              <w:t>. </w:t>
            </w:r>
            <w:r w:rsidRPr="0031648D">
              <w:rPr>
                <w:rFonts w:ascii="Times New Roman" w:hAnsi="Times New Roman" w:cs="Times New Roman"/>
              </w:rPr>
              <w:t>Выражает готовность к исследованию новейших тенденций в области изучаемых  дисциплин,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лингвистики.</w:t>
            </w:r>
          </w:p>
        </w:tc>
        <w:tc>
          <w:tcPr>
            <w:tcW w:w="2700" w:type="dxa"/>
          </w:tcPr>
          <w:p w14:paraId="17B70649" w14:textId="77777777" w:rsidR="00F15345" w:rsidRPr="0031648D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31648D">
              <w:rPr>
                <w:rFonts w:ascii="Times New Roman" w:eastAsia="Calibri" w:hAnsi="Times New Roman" w:cs="Times New Roman"/>
                <w:b/>
              </w:rPr>
              <w:lastRenderedPageBreak/>
              <w:t>Знать</w:t>
            </w:r>
            <w:r w:rsidRPr="0031648D">
              <w:rPr>
                <w:rFonts w:ascii="Times New Roman" w:eastAsia="Calibri" w:hAnsi="Times New Roman" w:cs="Times New Roman"/>
              </w:rPr>
              <w:t xml:space="preserve">: </w:t>
            </w:r>
          </w:p>
          <w:p w14:paraId="6378D4FE" w14:textId="77777777" w:rsidR="00F15345" w:rsidRPr="0031648D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31648D">
              <w:rPr>
                <w:rFonts w:ascii="Times New Roman" w:eastAsia="Calibri" w:hAnsi="Times New Roman" w:cs="Times New Roman"/>
              </w:rPr>
              <w:t>- термины современной лингвистической науки для решения профессиональных задач;</w:t>
            </w:r>
          </w:p>
          <w:p w14:paraId="5805464D" w14:textId="06A3315F" w:rsidR="009D3F18" w:rsidRPr="0031648D" w:rsidRDefault="009D3F18" w:rsidP="00EF55AE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7EC6F9B4" w14:textId="77777777" w:rsidR="009D3F18" w:rsidRPr="0031648D" w:rsidRDefault="009D3F18" w:rsidP="00EF55AE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05FC3CB8" w14:textId="77777777" w:rsidR="00F15345" w:rsidRPr="0031648D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31648D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31648D">
              <w:rPr>
                <w:rFonts w:ascii="Times New Roman" w:eastAsia="Calibri" w:hAnsi="Times New Roman" w:cs="Times New Roman"/>
              </w:rPr>
              <w:t xml:space="preserve">: </w:t>
            </w:r>
          </w:p>
          <w:p w14:paraId="38B215B1" w14:textId="77777777" w:rsidR="00F15345" w:rsidRPr="0031648D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31648D">
              <w:rPr>
                <w:rFonts w:ascii="Times New Roman" w:eastAsia="Calibri" w:hAnsi="Times New Roman" w:cs="Times New Roman"/>
              </w:rPr>
              <w:t>- сопоставлять факты разных языков, системы различных языков в целом и их отдельные микросистемы.</w:t>
            </w:r>
          </w:p>
          <w:p w14:paraId="22F6FFA5" w14:textId="77777777" w:rsidR="00F15345" w:rsidRPr="0031648D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78BA1655" w14:textId="00FD4A93" w:rsidR="00F15345" w:rsidRPr="0031648D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102287D4" w14:textId="77777777" w:rsidR="00EF55AE" w:rsidRPr="0031648D" w:rsidRDefault="00EF55AE" w:rsidP="00EF55AE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15F7C054" w14:textId="77777777" w:rsidR="00F15345" w:rsidRPr="0031648D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31648D">
              <w:rPr>
                <w:rFonts w:ascii="Times New Roman" w:eastAsia="Calibri" w:hAnsi="Times New Roman" w:cs="Times New Roman"/>
                <w:b/>
              </w:rPr>
              <w:t>Знать</w:t>
            </w:r>
            <w:r w:rsidRPr="0031648D">
              <w:rPr>
                <w:rFonts w:ascii="Times New Roman" w:eastAsia="Calibri" w:hAnsi="Times New Roman" w:cs="Times New Roman"/>
              </w:rPr>
              <w:t>:</w:t>
            </w:r>
          </w:p>
          <w:p w14:paraId="5C9A1D52" w14:textId="713F7841" w:rsidR="00F15345" w:rsidRPr="0031648D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31648D">
              <w:rPr>
                <w:rFonts w:ascii="Times New Roman" w:eastAsia="Calibri" w:hAnsi="Times New Roman" w:cs="Times New Roman"/>
              </w:rPr>
              <w:t xml:space="preserve">- лексические, </w:t>
            </w:r>
            <w:r w:rsidRPr="0031648D">
              <w:rPr>
                <w:rFonts w:ascii="Times New Roman" w:eastAsia="Calibri" w:hAnsi="Times New Roman" w:cs="Times New Roman"/>
              </w:rPr>
              <w:lastRenderedPageBreak/>
              <w:t>морфологические, синтаксические особенности научного стиля речи одного (или более) языка</w:t>
            </w:r>
            <w:r w:rsidR="007F2454" w:rsidRPr="0031648D">
              <w:rPr>
                <w:rFonts w:ascii="Times New Roman" w:eastAsia="Calibri" w:hAnsi="Times New Roman" w:cs="Times New Roman"/>
              </w:rPr>
              <w:t xml:space="preserve"> и использовать указанные знания</w:t>
            </w:r>
            <w:r w:rsidRPr="0031648D">
              <w:rPr>
                <w:rFonts w:ascii="Times New Roman" w:eastAsia="Calibri" w:hAnsi="Times New Roman" w:cs="Times New Roman"/>
              </w:rPr>
              <w:t xml:space="preserve"> при проведении собственных исследований;</w:t>
            </w:r>
          </w:p>
          <w:p w14:paraId="519FA318" w14:textId="77777777" w:rsidR="00F15345" w:rsidRPr="0031648D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7440B1DF" w14:textId="77777777" w:rsidR="00F15345" w:rsidRPr="0031648D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31648D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31648D">
              <w:rPr>
                <w:rFonts w:ascii="Times New Roman" w:eastAsia="Calibri" w:hAnsi="Times New Roman" w:cs="Times New Roman"/>
              </w:rPr>
              <w:t>:</w:t>
            </w:r>
          </w:p>
          <w:p w14:paraId="70F4B643" w14:textId="38C92A64" w:rsidR="00F15345" w:rsidRPr="0031648D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31648D">
              <w:rPr>
                <w:rFonts w:ascii="Times New Roman" w:eastAsia="Calibri" w:hAnsi="Times New Roman" w:cs="Times New Roman"/>
              </w:rPr>
              <w:t>- сопоставлять различные точки зрения на спорные вопросы общей типологии и сравнительной типологии различных языков в изложении разных языковедов;</w:t>
            </w:r>
          </w:p>
          <w:p w14:paraId="186C0E21" w14:textId="77777777" w:rsidR="00025604" w:rsidRPr="0031648D" w:rsidRDefault="00025604" w:rsidP="00EF55AE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3CBDF13D" w14:textId="77777777" w:rsidR="00F15345" w:rsidRPr="0031648D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31648D">
              <w:rPr>
                <w:rFonts w:ascii="Times New Roman" w:eastAsia="Calibri" w:hAnsi="Times New Roman" w:cs="Times New Roman"/>
                <w:b/>
              </w:rPr>
              <w:t>Знать</w:t>
            </w:r>
            <w:r w:rsidRPr="0031648D">
              <w:rPr>
                <w:rFonts w:ascii="Times New Roman" w:eastAsia="Calibri" w:hAnsi="Times New Roman" w:cs="Times New Roman"/>
              </w:rPr>
              <w:t>:</w:t>
            </w:r>
          </w:p>
          <w:p w14:paraId="5DDC8EF9" w14:textId="77777777" w:rsidR="00F15345" w:rsidRPr="0031648D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31648D">
              <w:rPr>
                <w:rFonts w:ascii="Times New Roman" w:eastAsia="Calibri" w:hAnsi="Times New Roman" w:cs="Times New Roman"/>
              </w:rPr>
              <w:t>- новейшие тенденции в области современной отечественной и зарубежной лингвистики, а также классические и инновационные методики и методологии передовой отечественной и зарубежной лингвистики;</w:t>
            </w:r>
          </w:p>
          <w:p w14:paraId="7165C0D1" w14:textId="77777777" w:rsidR="00F15345" w:rsidRPr="0031648D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67A31460" w14:textId="77777777" w:rsidR="00F15345" w:rsidRPr="0031648D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31648D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31648D">
              <w:rPr>
                <w:rFonts w:ascii="Times New Roman" w:eastAsia="Calibri" w:hAnsi="Times New Roman" w:cs="Times New Roman"/>
              </w:rPr>
              <w:t>:</w:t>
            </w:r>
          </w:p>
          <w:p w14:paraId="765189DA" w14:textId="77777777" w:rsidR="00F15345" w:rsidRPr="0031648D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31648D">
              <w:rPr>
                <w:rFonts w:ascii="Times New Roman" w:eastAsia="Calibri" w:hAnsi="Times New Roman" w:cs="Times New Roman"/>
              </w:rPr>
              <w:t>- работать с новейшей научной информацией и справочными материалами по типологическим проблемам.</w:t>
            </w:r>
          </w:p>
          <w:p w14:paraId="4779453E" w14:textId="5CAC2973" w:rsidR="00F26B73" w:rsidRPr="0031648D" w:rsidRDefault="00F26B73" w:rsidP="00EF55A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2" w:type="dxa"/>
          </w:tcPr>
          <w:p w14:paraId="6170A4F8" w14:textId="77777777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  <w:bCs/>
              </w:rPr>
              <w:lastRenderedPageBreak/>
              <w:t>Задание</w:t>
            </w:r>
            <w:r w:rsidRPr="0031648D">
              <w:rPr>
                <w:rFonts w:ascii="Times New Roman" w:hAnsi="Times New Roman"/>
              </w:rPr>
              <w:t>:</w:t>
            </w:r>
          </w:p>
          <w:p w14:paraId="48DF3CBB" w14:textId="7BA93834" w:rsidR="00F558AC" w:rsidRPr="0031648D" w:rsidRDefault="009D3F18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>подготовить письменный ответ на вопрос «Современный научный текст: мои первые впечатления»</w:t>
            </w:r>
          </w:p>
          <w:p w14:paraId="1CF63560" w14:textId="2FCB557F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27361162" w14:textId="2A837CB0" w:rsidR="00EF55AE" w:rsidRPr="0031648D" w:rsidRDefault="00EF55AE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</w:rPr>
              <w:t>Задание</w:t>
            </w:r>
            <w:r w:rsidRPr="0031648D">
              <w:rPr>
                <w:rFonts w:ascii="Times New Roman" w:hAnsi="Times New Roman"/>
              </w:rPr>
              <w:t>:</w:t>
            </w:r>
          </w:p>
          <w:p w14:paraId="21BE7B98" w14:textId="17F182DD" w:rsidR="008E4B68" w:rsidRPr="0031648D" w:rsidRDefault="00EF55AE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>подготовить научную презентацию на тему «Особенности и формы национального речевого этикета в стране изучаемого языка».</w:t>
            </w:r>
          </w:p>
          <w:p w14:paraId="2E2C7C71" w14:textId="77777777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710C6E45" w14:textId="768C33EE" w:rsidR="008E4B68" w:rsidRPr="0031648D" w:rsidRDefault="00EC128D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</w:rPr>
              <w:t>Задание</w:t>
            </w:r>
            <w:r w:rsidRPr="0031648D">
              <w:rPr>
                <w:rFonts w:ascii="Times New Roman" w:hAnsi="Times New Roman"/>
              </w:rPr>
              <w:t>:</w:t>
            </w:r>
          </w:p>
          <w:p w14:paraId="67395A5D" w14:textId="3C04E64B" w:rsidR="008E4B68" w:rsidRPr="0031648D" w:rsidRDefault="00EC128D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lastRenderedPageBreak/>
              <w:t>произвести стилистическое редактирование научной (научно-популярной) статьи одногруппника.</w:t>
            </w:r>
          </w:p>
          <w:p w14:paraId="6ACBAB8A" w14:textId="77777777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15D6E088" w14:textId="77777777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6F1CB8AC" w14:textId="77777777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604CBFE8" w14:textId="77777777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47A49D0E" w14:textId="269BE0D6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2FE35969" w14:textId="264AAAD1" w:rsidR="00265CF4" w:rsidRPr="0031648D" w:rsidRDefault="00265CF4" w:rsidP="00EF55AE">
            <w:pPr>
              <w:jc w:val="both"/>
              <w:rPr>
                <w:rFonts w:ascii="Times New Roman" w:hAnsi="Times New Roman"/>
                <w:b/>
              </w:rPr>
            </w:pPr>
            <w:r w:rsidRPr="0031648D">
              <w:rPr>
                <w:rFonts w:ascii="Times New Roman" w:hAnsi="Times New Roman"/>
                <w:b/>
              </w:rPr>
              <w:t>Задание</w:t>
            </w:r>
            <w:r w:rsidR="00B44532" w:rsidRPr="0031648D">
              <w:rPr>
                <w:rFonts w:ascii="Times New Roman" w:hAnsi="Times New Roman"/>
                <w:b/>
              </w:rPr>
              <w:t>:</w:t>
            </w:r>
          </w:p>
          <w:p w14:paraId="5DDF53C0" w14:textId="098E28F1" w:rsidR="008E4B68" w:rsidRPr="0031648D" w:rsidRDefault="00265CF4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>предложить 10 наиболее интересных зарубежных научных публикаций по проблематике собственного научного исследования.</w:t>
            </w:r>
          </w:p>
          <w:p w14:paraId="2DC56D42" w14:textId="01B25C78" w:rsidR="00025604" w:rsidRPr="0031648D" w:rsidRDefault="00025604" w:rsidP="00EF55AE">
            <w:pPr>
              <w:jc w:val="both"/>
              <w:rPr>
                <w:rFonts w:ascii="Times New Roman" w:hAnsi="Times New Roman"/>
              </w:rPr>
            </w:pPr>
          </w:p>
          <w:p w14:paraId="32922363" w14:textId="77777777" w:rsidR="00025604" w:rsidRPr="0031648D" w:rsidRDefault="00025604" w:rsidP="00EF55AE">
            <w:pPr>
              <w:jc w:val="both"/>
              <w:rPr>
                <w:rFonts w:ascii="Times New Roman" w:hAnsi="Times New Roman"/>
              </w:rPr>
            </w:pPr>
          </w:p>
          <w:p w14:paraId="25B86E27" w14:textId="77777777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  <w:bCs/>
              </w:rPr>
              <w:t>Задание</w:t>
            </w:r>
            <w:r w:rsidRPr="0031648D">
              <w:rPr>
                <w:rFonts w:ascii="Times New Roman" w:hAnsi="Times New Roman"/>
              </w:rPr>
              <w:t>:</w:t>
            </w:r>
          </w:p>
          <w:p w14:paraId="6778E9D1" w14:textId="4C4809BD" w:rsidR="008E4B68" w:rsidRPr="0031648D" w:rsidRDefault="00600A3E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>предложить 10 наиболее интересных отечественных научных публикаций по проблематике собственного научного исследования.</w:t>
            </w:r>
          </w:p>
          <w:p w14:paraId="0B64706A" w14:textId="77777777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1F8AE867" w14:textId="77777777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009D0F9D" w14:textId="77777777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39808588" w14:textId="6F04F44E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2C1D494D" w14:textId="7EAC45BC" w:rsidR="00025604" w:rsidRPr="0031648D" w:rsidRDefault="00025604" w:rsidP="00EF55AE">
            <w:pPr>
              <w:jc w:val="both"/>
              <w:rPr>
                <w:rFonts w:ascii="Times New Roman" w:hAnsi="Times New Roman"/>
              </w:rPr>
            </w:pPr>
          </w:p>
          <w:p w14:paraId="31FC290C" w14:textId="77777777" w:rsidR="00025604" w:rsidRPr="0031648D" w:rsidRDefault="00025604" w:rsidP="00EF55AE">
            <w:pPr>
              <w:jc w:val="both"/>
              <w:rPr>
                <w:rFonts w:ascii="Times New Roman" w:hAnsi="Times New Roman"/>
              </w:rPr>
            </w:pPr>
          </w:p>
          <w:p w14:paraId="56849CB5" w14:textId="77777777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40C5B253" w14:textId="77777777" w:rsidR="008E4B68" w:rsidRPr="0031648D" w:rsidRDefault="008E4B68" w:rsidP="00EF55AE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  <w:b/>
                <w:bCs/>
              </w:rPr>
              <w:t>Задание</w:t>
            </w:r>
            <w:r w:rsidRPr="0031648D">
              <w:rPr>
                <w:rFonts w:ascii="Times New Roman" w:hAnsi="Times New Roman"/>
              </w:rPr>
              <w:t>:</w:t>
            </w:r>
          </w:p>
          <w:p w14:paraId="2A907CC8" w14:textId="01C68E16" w:rsidR="008E4B68" w:rsidRPr="0031648D" w:rsidRDefault="00846346" w:rsidP="00846346">
            <w:pPr>
              <w:jc w:val="both"/>
              <w:rPr>
                <w:rFonts w:ascii="Times New Roman" w:hAnsi="Times New Roman"/>
              </w:rPr>
            </w:pPr>
            <w:r w:rsidRPr="0031648D">
              <w:rPr>
                <w:rFonts w:ascii="Times New Roman" w:hAnsi="Times New Roman"/>
              </w:rPr>
              <w:t xml:space="preserve">представить обзор не менее 20 сайтов на русском языке и иностранных языках, посвященных вопросам сопоставительного </w:t>
            </w:r>
            <w:r w:rsidRPr="0031648D">
              <w:rPr>
                <w:rFonts w:ascii="Times New Roman" w:hAnsi="Times New Roman"/>
              </w:rPr>
              <w:lastRenderedPageBreak/>
              <w:t xml:space="preserve">языкознания (язык выбирает студент). </w:t>
            </w:r>
          </w:p>
        </w:tc>
      </w:tr>
    </w:tbl>
    <w:p w14:paraId="12E004E1" w14:textId="77777777" w:rsidR="008E52A6" w:rsidRPr="0031648D" w:rsidRDefault="008E52A6" w:rsidP="00EF55AE">
      <w:pPr>
        <w:pStyle w:val="11"/>
        <w:shd w:val="clear" w:color="auto" w:fill="auto"/>
        <w:ind w:firstLine="740"/>
      </w:pPr>
    </w:p>
    <w:p w14:paraId="7511E4CD" w14:textId="6684E207" w:rsidR="00AB46C4" w:rsidRPr="0031648D" w:rsidRDefault="00AB46C4" w:rsidP="00EF55AE">
      <w:pPr>
        <w:pStyle w:val="11"/>
        <w:shd w:val="clear" w:color="auto" w:fill="auto"/>
        <w:ind w:firstLine="740"/>
      </w:pPr>
      <w:r w:rsidRPr="0031648D">
        <w:t xml:space="preserve">Контроль является обязательным компонентом </w:t>
      </w:r>
      <w:r w:rsidR="00EC4411" w:rsidRPr="0031648D">
        <w:t xml:space="preserve">учебного </w:t>
      </w:r>
      <w:r w:rsidRPr="0031648D">
        <w:t>процесса. Проверка уровня освоения дисциплины осуществляется следующим образом:</w:t>
      </w:r>
    </w:p>
    <w:p w14:paraId="4A837167" w14:textId="3FC2B1C2" w:rsidR="00AB46C4" w:rsidRPr="0031648D" w:rsidRDefault="00AB46C4" w:rsidP="00EF55AE">
      <w:pPr>
        <w:pStyle w:val="11"/>
        <w:numPr>
          <w:ilvl w:val="0"/>
          <w:numId w:val="8"/>
        </w:numPr>
        <w:shd w:val="clear" w:color="auto" w:fill="auto"/>
        <w:tabs>
          <w:tab w:val="left" w:pos="295"/>
        </w:tabs>
      </w:pPr>
      <w:r w:rsidRPr="0031648D">
        <w:t>текущий контроль успеваемости;</w:t>
      </w:r>
    </w:p>
    <w:p w14:paraId="2FA249AC" w14:textId="17282341" w:rsidR="00AB46C4" w:rsidRPr="0031648D" w:rsidRDefault="00AB46C4" w:rsidP="00EF55AE">
      <w:pPr>
        <w:pStyle w:val="11"/>
        <w:numPr>
          <w:ilvl w:val="0"/>
          <w:numId w:val="8"/>
        </w:numPr>
        <w:shd w:val="clear" w:color="auto" w:fill="auto"/>
        <w:tabs>
          <w:tab w:val="left" w:pos="295"/>
        </w:tabs>
      </w:pPr>
      <w:r w:rsidRPr="0031648D">
        <w:t>промежуточная аттестация по итогам семестра.</w:t>
      </w:r>
    </w:p>
    <w:p w14:paraId="7FF1095F" w14:textId="5EE6D698" w:rsidR="00AB46C4" w:rsidRPr="0031648D" w:rsidRDefault="00AB46C4" w:rsidP="00EF55AE">
      <w:pPr>
        <w:pStyle w:val="11"/>
        <w:shd w:val="clear" w:color="auto" w:fill="auto"/>
        <w:ind w:firstLine="740"/>
      </w:pPr>
      <w:r w:rsidRPr="0031648D">
        <w:t>Освоение образовательной программы, в том числе отдельной части или всего объема дисциплины</w:t>
      </w:r>
      <w:r w:rsidR="00120A96" w:rsidRPr="0031648D">
        <w:t>,</w:t>
      </w:r>
      <w:r w:rsidRPr="0031648D">
        <w:t xml:space="preserve"> сопровождается промежуточной аттестацией обучающихся в форме зачета, экзамена. Промежуточная аттестация проводится в период экзаменационной сессии по окончании </w:t>
      </w:r>
      <w:r w:rsidR="006E5519" w:rsidRPr="0031648D">
        <w:t>5</w:t>
      </w:r>
      <w:r w:rsidRPr="0031648D">
        <w:t xml:space="preserve"> семестр</w:t>
      </w:r>
      <w:r w:rsidR="006E5519" w:rsidRPr="0031648D">
        <w:t>а</w:t>
      </w:r>
      <w:r w:rsidRPr="0031648D">
        <w:t xml:space="preserve"> в форме </w:t>
      </w:r>
      <w:r w:rsidR="00F3317C" w:rsidRPr="0031648D">
        <w:t>экзамена</w:t>
      </w:r>
      <w:r w:rsidR="00025604" w:rsidRPr="0031648D">
        <w:t>.</w:t>
      </w:r>
    </w:p>
    <w:p w14:paraId="1E0DD8E7" w14:textId="030F46F9" w:rsidR="00AB46C4" w:rsidRPr="0031648D" w:rsidRDefault="006E5519" w:rsidP="00EF55AE">
      <w:pPr>
        <w:pStyle w:val="11"/>
        <w:shd w:val="clear" w:color="auto" w:fill="auto"/>
        <w:ind w:firstLine="740"/>
      </w:pPr>
      <w:r w:rsidRPr="0031648D">
        <w:t>Э</w:t>
      </w:r>
      <w:r w:rsidR="00AB46C4" w:rsidRPr="0031648D">
        <w:t>кзамен служит формой проверки освоения обучающимися компетенций, предусмотренных рабочей программой дисциплины.</w:t>
      </w:r>
    </w:p>
    <w:p w14:paraId="1446D277" w14:textId="79F11E79" w:rsidR="00AB46C4" w:rsidRPr="0031648D" w:rsidRDefault="00AB46C4" w:rsidP="00EF55AE">
      <w:pPr>
        <w:pStyle w:val="11"/>
        <w:shd w:val="clear" w:color="auto" w:fill="auto"/>
        <w:ind w:firstLine="709"/>
      </w:pPr>
      <w:r w:rsidRPr="0031648D">
        <w:t>При приеме экзамена учитывается выполнение установленных рабочей программой дисциплины всех видов самостоятельной работы обучающихся в течение семестра.</w:t>
      </w:r>
    </w:p>
    <w:p w14:paraId="2824B2DB" w14:textId="3DF514CE" w:rsidR="003D6BF1" w:rsidRPr="0031648D" w:rsidRDefault="00AB46C4" w:rsidP="00487B04">
      <w:pPr>
        <w:pStyle w:val="11"/>
        <w:shd w:val="clear" w:color="auto" w:fill="auto"/>
        <w:ind w:firstLine="720"/>
      </w:pPr>
      <w:r w:rsidRPr="0031648D">
        <w:t>Итоговая сумма баллов, полученная обучающимся на экзамене и по результатам текущего контроля успеваемости в семестре и экзаменационной работы, преобразуется в пятибалльную систему оценок, согласно таблице</w:t>
      </w:r>
      <w:r w:rsidR="00487B04" w:rsidRPr="0031648D">
        <w:t>.</w:t>
      </w:r>
    </w:p>
    <w:p w14:paraId="512FA8E0" w14:textId="77777777" w:rsidR="00F91590" w:rsidRPr="0031648D" w:rsidRDefault="00F91590" w:rsidP="00EF55AE">
      <w:pPr>
        <w:pStyle w:val="11"/>
        <w:shd w:val="clear" w:color="auto" w:fill="auto"/>
        <w:ind w:firstLine="720"/>
      </w:pPr>
    </w:p>
    <w:p w14:paraId="58DBED67" w14:textId="77777777" w:rsidR="00D74C9C" w:rsidRPr="0031648D" w:rsidRDefault="00D74C9C" w:rsidP="00D74C9C">
      <w:pPr>
        <w:spacing w:after="0"/>
        <w:ind w:hanging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648D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перевода 100-балльной оценки в пятибалльную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51"/>
        <w:gridCol w:w="4651"/>
      </w:tblGrid>
      <w:tr w:rsidR="00D74C9C" w:rsidRPr="0031648D" w14:paraId="4B9D11A7" w14:textId="77777777" w:rsidTr="00D74C9C">
        <w:trPr>
          <w:trHeight w:hRule="exact" w:val="384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E54BE94" w14:textId="77777777" w:rsidR="00D74C9C" w:rsidRPr="0031648D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164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100-балльная система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4200643" w14:textId="77777777" w:rsidR="00D74C9C" w:rsidRPr="0031648D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164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5-балльная система</w:t>
            </w:r>
          </w:p>
        </w:tc>
      </w:tr>
      <w:tr w:rsidR="00D74C9C" w:rsidRPr="0031648D" w14:paraId="13465515" w14:textId="77777777" w:rsidTr="00D74C9C">
        <w:trPr>
          <w:trHeight w:hRule="exact" w:val="379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3BB2149" w14:textId="77777777" w:rsidR="00D74C9C" w:rsidRPr="0031648D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164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86-100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8E3C2" w14:textId="77777777" w:rsidR="00D74C9C" w:rsidRPr="0031648D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164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отлично</w:t>
            </w:r>
          </w:p>
        </w:tc>
      </w:tr>
      <w:tr w:rsidR="00D74C9C" w:rsidRPr="0031648D" w14:paraId="6943EDA8" w14:textId="77777777" w:rsidTr="00D74C9C">
        <w:trPr>
          <w:trHeight w:hRule="exact" w:val="379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C3AC4AC" w14:textId="77777777" w:rsidR="00D74C9C" w:rsidRPr="0031648D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164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70-85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597BD3F" w14:textId="77777777" w:rsidR="00D74C9C" w:rsidRPr="0031648D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164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хорошо</w:t>
            </w:r>
          </w:p>
        </w:tc>
      </w:tr>
      <w:tr w:rsidR="00D74C9C" w:rsidRPr="0031648D" w14:paraId="0A12EDD0" w14:textId="77777777" w:rsidTr="00D74C9C">
        <w:trPr>
          <w:trHeight w:hRule="exact" w:val="379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E0122B7" w14:textId="77777777" w:rsidR="00D74C9C" w:rsidRPr="0031648D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164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50-69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C9DBAC5" w14:textId="77777777" w:rsidR="00D74C9C" w:rsidRPr="0031648D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164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удовлетворительно</w:t>
            </w:r>
          </w:p>
        </w:tc>
      </w:tr>
      <w:tr w:rsidR="00D74C9C" w:rsidRPr="0031648D" w14:paraId="0F8E28E7" w14:textId="77777777" w:rsidTr="00D74C9C">
        <w:trPr>
          <w:trHeight w:hRule="exact" w:val="384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339FAAA" w14:textId="77777777" w:rsidR="00D74C9C" w:rsidRPr="0031648D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164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менее 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25204C8" w14:textId="77777777" w:rsidR="00D74C9C" w:rsidRPr="0031648D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164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неудовлетворительно</w:t>
            </w:r>
          </w:p>
        </w:tc>
      </w:tr>
      <w:tr w:rsidR="00D74C9C" w:rsidRPr="0031648D" w14:paraId="42F513FD" w14:textId="77777777" w:rsidTr="00D74C9C">
        <w:trPr>
          <w:trHeight w:hRule="exact" w:val="379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BC3DAE4" w14:textId="77777777" w:rsidR="00D74C9C" w:rsidRPr="0031648D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164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50-100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3B146C8" w14:textId="77777777" w:rsidR="00D74C9C" w:rsidRPr="0031648D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164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зачтено</w:t>
            </w:r>
          </w:p>
        </w:tc>
      </w:tr>
      <w:tr w:rsidR="00D74C9C" w:rsidRPr="0031648D" w14:paraId="34F59DA3" w14:textId="77777777" w:rsidTr="00D74C9C">
        <w:trPr>
          <w:trHeight w:hRule="exact" w:val="389"/>
          <w:jc w:val="center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F0CA6A1" w14:textId="77777777" w:rsidR="00D74C9C" w:rsidRPr="0031648D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164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менее 50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614089" w14:textId="77777777" w:rsidR="00D74C9C" w:rsidRPr="0031648D" w:rsidRDefault="00D74C9C" w:rsidP="00D74C9C">
            <w:pPr>
              <w:spacing w:after="0"/>
              <w:ind w:hanging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164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зачтено</w:t>
            </w:r>
          </w:p>
        </w:tc>
      </w:tr>
    </w:tbl>
    <w:p w14:paraId="257E5E76" w14:textId="77777777" w:rsidR="0083720A" w:rsidRPr="0031648D" w:rsidRDefault="0083720A" w:rsidP="005568F1">
      <w:pPr>
        <w:spacing w:after="0"/>
        <w:ind w:hanging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0AF29BF" w14:textId="0303025D" w:rsidR="00537462" w:rsidRPr="0031648D" w:rsidRDefault="00537462" w:rsidP="005568F1">
      <w:pPr>
        <w:spacing w:after="0"/>
        <w:ind w:hanging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648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Вопросы к </w:t>
      </w:r>
      <w:r w:rsidR="00F3317C" w:rsidRPr="0031648D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экзамену</w:t>
      </w:r>
      <w:r w:rsidRPr="0031648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дисциплине </w:t>
      </w:r>
    </w:p>
    <w:p w14:paraId="275396F2" w14:textId="77777777" w:rsidR="000B218D" w:rsidRPr="0031648D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Сопоставительное языкознание как научная и учебная дисциплина.</w:t>
      </w:r>
    </w:p>
    <w:p w14:paraId="223956C1" w14:textId="77777777" w:rsidR="000B218D" w:rsidRPr="0031648D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Основные принципы и направления сопоставительной лингвистики.</w:t>
      </w:r>
    </w:p>
    <w:p w14:paraId="695A7156" w14:textId="051F52DE" w:rsidR="000B218D" w:rsidRPr="0031648D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Методы сопоставительного языкознания. </w:t>
      </w:r>
    </w:p>
    <w:p w14:paraId="1DBABA1C" w14:textId="32F67794" w:rsidR="000B218D" w:rsidRPr="0031648D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Методики сопоставительного (типологического) анализа языков.</w:t>
      </w:r>
    </w:p>
    <w:p w14:paraId="34562FF3" w14:textId="09C0558C" w:rsidR="000B218D" w:rsidRPr="0031648D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Уровневая организация языковой системы и </w:t>
      </w:r>
      <w:proofErr w:type="spellStart"/>
      <w:r w:rsidRPr="0031648D">
        <w:rPr>
          <w:rFonts w:ascii="Times New Roman" w:hAnsi="Times New Roman"/>
          <w:sz w:val="28"/>
          <w:szCs w:val="28"/>
        </w:rPr>
        <w:t>поуровневое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сопоставительное исследование языков.</w:t>
      </w:r>
    </w:p>
    <w:p w14:paraId="329E7F74" w14:textId="27AED665" w:rsidR="000B218D" w:rsidRPr="0031648D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Классификация языков мира.</w:t>
      </w:r>
    </w:p>
    <w:p w14:paraId="7963A326" w14:textId="2FE437F5" w:rsidR="000B218D" w:rsidRPr="0031648D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Языковое родство и языковые контакты.</w:t>
      </w:r>
    </w:p>
    <w:p w14:paraId="61438D7D" w14:textId="502742FC" w:rsidR="000B218D" w:rsidRPr="0031648D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lastRenderedPageBreak/>
        <w:t>Лингвистическая реконструкция. Принципы реконструкции праязыковых состояний.</w:t>
      </w:r>
    </w:p>
    <w:p w14:paraId="0122C985" w14:textId="77777777" w:rsidR="000B218D" w:rsidRPr="0031648D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Сравнительно-историческое языкознание на современном этапе.</w:t>
      </w:r>
    </w:p>
    <w:p w14:paraId="0D41ADD5" w14:textId="2D313BEA" w:rsidR="000B218D" w:rsidRPr="0031648D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Факторы исторических изменений языков.</w:t>
      </w:r>
    </w:p>
    <w:p w14:paraId="54D458DF" w14:textId="22EA8771" w:rsidR="00E95408" w:rsidRPr="0031648D" w:rsidRDefault="00E95408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Классификация языков мира.</w:t>
      </w:r>
    </w:p>
    <w:p w14:paraId="1A5AD218" w14:textId="2858BB81" w:rsidR="00E95408" w:rsidRPr="0031648D" w:rsidRDefault="00E95408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Языковое родство и языковые контакты.</w:t>
      </w:r>
    </w:p>
    <w:p w14:paraId="6F1DFE61" w14:textId="6FBCBEAA" w:rsidR="00E95408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  <w:lang w:eastAsia="en-US"/>
        </w:rPr>
        <w:t>Лингвистическая реконструкция. Принципы реконструкции праязыковых состояний.</w:t>
      </w:r>
    </w:p>
    <w:p w14:paraId="36EB765F" w14:textId="26708F2E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  <w:lang w:eastAsia="en-US"/>
        </w:rPr>
        <w:t>Факторы исторических изменений языков.</w:t>
      </w:r>
    </w:p>
    <w:p w14:paraId="2F78A6F4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Частная фонологическая типология и сопоставительное описание фонетического строя языков: вокалические системы, консонантные системы, аллофоническое варьирование, слоговые структуры, просодика.</w:t>
      </w:r>
    </w:p>
    <w:p w14:paraId="35DCCBFF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Типология основных средств организации плана выражения языка и типология соотношения планов содержания и выражения языка. Понятие диафонии, </w:t>
      </w:r>
      <w:proofErr w:type="spellStart"/>
      <w:r w:rsidRPr="0031648D">
        <w:rPr>
          <w:rFonts w:ascii="Times New Roman" w:hAnsi="Times New Roman"/>
          <w:sz w:val="28"/>
          <w:szCs w:val="28"/>
        </w:rPr>
        <w:t>диаморфии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1648D">
        <w:rPr>
          <w:rFonts w:ascii="Times New Roman" w:hAnsi="Times New Roman"/>
          <w:sz w:val="28"/>
          <w:szCs w:val="28"/>
        </w:rPr>
        <w:t>диатаксии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1648D">
        <w:rPr>
          <w:rFonts w:ascii="Times New Roman" w:hAnsi="Times New Roman"/>
          <w:sz w:val="28"/>
          <w:szCs w:val="28"/>
        </w:rPr>
        <w:t>диалексии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. </w:t>
      </w:r>
    </w:p>
    <w:p w14:paraId="5E1C33C5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Использование дихотомической и </w:t>
      </w:r>
      <w:proofErr w:type="spellStart"/>
      <w:r w:rsidRPr="0031648D">
        <w:rPr>
          <w:rFonts w:ascii="Times New Roman" w:hAnsi="Times New Roman"/>
          <w:sz w:val="28"/>
          <w:szCs w:val="28"/>
        </w:rPr>
        <w:t>по́левой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модели в сопоставительном и типологическом описании различных уровней языковой системы.</w:t>
      </w:r>
    </w:p>
    <w:p w14:paraId="401F2127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Частная лексическая и фразеологическая типология и сопоставительное описание номинативного состава языков.</w:t>
      </w:r>
    </w:p>
    <w:p w14:paraId="221FB768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Лексико-грамматическая, лексико-словообразовательная и собственно лексическая типология.</w:t>
      </w:r>
    </w:p>
    <w:p w14:paraId="01C3E8C8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Компонентный анализ значения как основа сопоставительного исследования лексики и фразеологии.</w:t>
      </w:r>
    </w:p>
    <w:p w14:paraId="5DEFDA63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Национальная специфика семантики языковой единицы. Мотивированность слов и фразеологизмов в аспекте отображения языковой картины мира.</w:t>
      </w:r>
    </w:p>
    <w:p w14:paraId="18EFFB23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Частная морфологическая типология и сопоставительное описание морфологического строя языков.</w:t>
      </w:r>
    </w:p>
    <w:p w14:paraId="6FF9C767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Классы языковых значений по отношению к действительности и проявлению в языке.</w:t>
      </w:r>
    </w:p>
    <w:p w14:paraId="6E6C696D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Основные именные и глагольные категории: артикль и категория определенности/ неопределенности; падеж, число, степень качества; категория вида-времени-таксиса в аспекте степени расчлененности </w:t>
      </w:r>
      <w:proofErr w:type="spellStart"/>
      <w:r w:rsidRPr="0031648D">
        <w:rPr>
          <w:rFonts w:ascii="Times New Roman" w:hAnsi="Times New Roman"/>
          <w:sz w:val="28"/>
          <w:szCs w:val="28"/>
        </w:rPr>
        <w:t>субкатегорий</w:t>
      </w:r>
      <w:proofErr w:type="spellEnd"/>
      <w:r w:rsidRPr="0031648D">
        <w:rPr>
          <w:rFonts w:ascii="Times New Roman" w:hAnsi="Times New Roman"/>
          <w:sz w:val="28"/>
          <w:szCs w:val="28"/>
        </w:rPr>
        <w:t>; наклонение, залог, лицо.</w:t>
      </w:r>
    </w:p>
    <w:p w14:paraId="7B6BFED1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Частная синтаксическая типология и сопоставительное описание синтаксического строя языков.</w:t>
      </w:r>
    </w:p>
    <w:p w14:paraId="10AB9EE8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Порядок слов, модели простого и сложного предложения. </w:t>
      </w:r>
      <w:proofErr w:type="spellStart"/>
      <w:r w:rsidRPr="0031648D">
        <w:rPr>
          <w:rFonts w:ascii="Times New Roman" w:hAnsi="Times New Roman"/>
          <w:sz w:val="28"/>
          <w:szCs w:val="28"/>
        </w:rPr>
        <w:t>Хомскианская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синтаксическая типология.</w:t>
      </w:r>
    </w:p>
    <w:p w14:paraId="6DFDD529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lastRenderedPageBreak/>
        <w:t xml:space="preserve">Основные проблемы взаимодействия языковых уровней в типологии и сопоставительное описание морфонологических, </w:t>
      </w:r>
      <w:proofErr w:type="spellStart"/>
      <w:r w:rsidRPr="0031648D">
        <w:rPr>
          <w:rFonts w:ascii="Times New Roman" w:hAnsi="Times New Roman"/>
          <w:sz w:val="28"/>
          <w:szCs w:val="28"/>
        </w:rPr>
        <w:t>общеграмматических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, сочетаемостных особенностей языков (чередования, </w:t>
      </w:r>
      <w:proofErr w:type="spellStart"/>
      <w:r w:rsidRPr="0031648D">
        <w:rPr>
          <w:rFonts w:ascii="Times New Roman" w:hAnsi="Times New Roman"/>
          <w:sz w:val="28"/>
          <w:szCs w:val="28"/>
        </w:rPr>
        <w:t>аналитизм</w:t>
      </w:r>
      <w:proofErr w:type="spellEnd"/>
      <w:r w:rsidRPr="0031648D">
        <w:rPr>
          <w:rFonts w:ascii="Times New Roman" w:hAnsi="Times New Roman"/>
          <w:sz w:val="28"/>
          <w:szCs w:val="28"/>
        </w:rPr>
        <w:t>, валентность).</w:t>
      </w:r>
    </w:p>
    <w:p w14:paraId="22EAA352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Прикладные аспекты сопоставительных исследований (использование данных сопоставительного языкознания в методике обучения иностранным языкам, переводе и переводоведении, двуязычной лексикографии).</w:t>
      </w:r>
    </w:p>
    <w:p w14:paraId="5C1C1F75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Явления интерференции и </w:t>
      </w:r>
      <w:proofErr w:type="spellStart"/>
      <w:r w:rsidRPr="0031648D">
        <w:rPr>
          <w:rFonts w:ascii="Times New Roman" w:hAnsi="Times New Roman"/>
          <w:sz w:val="28"/>
          <w:szCs w:val="28"/>
        </w:rPr>
        <w:t>трансференции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при обучении неродному (иностранному) языку, квалификация соответствующих ошибок в речи обучаемого.</w:t>
      </w:r>
    </w:p>
    <w:p w14:paraId="032CCB92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Проблема </w:t>
      </w:r>
      <w:proofErr w:type="spellStart"/>
      <w:r w:rsidRPr="0031648D">
        <w:rPr>
          <w:rFonts w:ascii="Times New Roman" w:hAnsi="Times New Roman"/>
          <w:sz w:val="28"/>
          <w:szCs w:val="28"/>
        </w:rPr>
        <w:t>лакунарности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31648D">
        <w:rPr>
          <w:rFonts w:ascii="Times New Roman" w:hAnsi="Times New Roman"/>
          <w:sz w:val="28"/>
          <w:szCs w:val="28"/>
        </w:rPr>
        <w:t>безэквивалентности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и перевод. Переводные эквиваленты и соответствия, объективно обусловленные переводческие трансформации. Критика выбора переводческих решений на уровне корректности передачи языковой и внеязыковой информации.</w:t>
      </w:r>
    </w:p>
    <w:p w14:paraId="5393B7F0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Лексикографические источники. Типы словарей. Способы перевода, решение проблемы полисемии и омонимии, стилевые пометы, устойчивая и свободная сочетаемость (минимальные контексты) в традиционном (переводном) двуязычном словаре. Алгоритм создания статьи сопоставительного двуязычного словаря.</w:t>
      </w:r>
    </w:p>
    <w:p w14:paraId="2302249F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1648D">
        <w:rPr>
          <w:rFonts w:ascii="Times New Roman" w:hAnsi="Times New Roman"/>
          <w:sz w:val="28"/>
          <w:szCs w:val="28"/>
        </w:rPr>
        <w:t>Контрастивные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исследования языков и культур.</w:t>
      </w:r>
    </w:p>
    <w:p w14:paraId="2443B251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Текст и дискурс в </w:t>
      </w:r>
      <w:proofErr w:type="spellStart"/>
      <w:r w:rsidRPr="0031648D">
        <w:rPr>
          <w:rFonts w:ascii="Times New Roman" w:hAnsi="Times New Roman"/>
          <w:sz w:val="28"/>
          <w:szCs w:val="28"/>
        </w:rPr>
        <w:t>контрастивном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освещении.</w:t>
      </w:r>
    </w:p>
    <w:p w14:paraId="541C9D00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1648D">
        <w:rPr>
          <w:rFonts w:ascii="Times New Roman" w:hAnsi="Times New Roman"/>
          <w:sz w:val="28"/>
          <w:szCs w:val="28"/>
        </w:rPr>
        <w:t>Контрастивная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лингвистика и вопросы перевода.</w:t>
      </w:r>
    </w:p>
    <w:p w14:paraId="68BFDF17" w14:textId="77777777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Новейшие отечественные и зарубежные парадигмы изучения языка и языковых явлений.</w:t>
      </w:r>
    </w:p>
    <w:p w14:paraId="23DE6A3F" w14:textId="35408F85" w:rsidR="0016488E" w:rsidRPr="003164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Лингвистический ландшафт Земли: многообразие структур, функций, статусов и исторических судеб языков.</w:t>
      </w:r>
    </w:p>
    <w:p w14:paraId="79B87A6D" w14:textId="77777777" w:rsidR="00487B04" w:rsidRPr="0031648D" w:rsidRDefault="00487B04" w:rsidP="00487B04">
      <w:pPr>
        <w:pStyle w:val="ad"/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6F7FE1C1" w14:textId="2169475E" w:rsidR="004E73D6" w:rsidRPr="0031648D" w:rsidRDefault="00F950CB" w:rsidP="00487B04">
      <w:pPr>
        <w:pStyle w:val="ad"/>
        <w:tabs>
          <w:tab w:val="left" w:pos="4252"/>
        </w:tabs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1648D">
        <w:rPr>
          <w:rFonts w:ascii="Times New Roman" w:hAnsi="Times New Roman"/>
          <w:b/>
          <w:sz w:val="28"/>
          <w:szCs w:val="28"/>
        </w:rPr>
        <w:t>Экзаменационный б</w:t>
      </w:r>
      <w:r w:rsidR="00CC20C2" w:rsidRPr="0031648D">
        <w:rPr>
          <w:rFonts w:ascii="Times New Roman" w:hAnsi="Times New Roman"/>
          <w:b/>
          <w:sz w:val="28"/>
          <w:szCs w:val="28"/>
        </w:rPr>
        <w:t>илет №</w:t>
      </w:r>
    </w:p>
    <w:p w14:paraId="7B372B12" w14:textId="7DF3434C" w:rsidR="00CC20C2" w:rsidRPr="0031648D" w:rsidRDefault="00F950CB" w:rsidP="003657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1. Лингвистическая реконструкция. Принципы реконструкции праязыковых состояний.</w:t>
      </w:r>
    </w:p>
    <w:p w14:paraId="11ACA9D3" w14:textId="1BBF7E67" w:rsidR="00F950CB" w:rsidRPr="0031648D" w:rsidRDefault="00F950CB" w:rsidP="003657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2. Новейшие отечественные и зарубежные парадигмы изучения языка и языковых явлений.</w:t>
      </w:r>
    </w:p>
    <w:p w14:paraId="56C950FF" w14:textId="5674EB58" w:rsidR="001F64B7" w:rsidRPr="0031648D" w:rsidRDefault="001F64B7" w:rsidP="003657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3. Практическое задание.</w:t>
      </w:r>
    </w:p>
    <w:p w14:paraId="5E7579D1" w14:textId="32B5A5A9" w:rsidR="001F64B7" w:rsidRPr="0031648D" w:rsidRDefault="001F64B7" w:rsidP="0036574C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Напишите не менее 10 слов, включенных в список </w:t>
      </w:r>
      <w:proofErr w:type="spellStart"/>
      <w:r w:rsidRPr="0031648D">
        <w:rPr>
          <w:rFonts w:ascii="Times New Roman" w:hAnsi="Times New Roman"/>
          <w:sz w:val="28"/>
          <w:szCs w:val="28"/>
        </w:rPr>
        <w:t>Сводеша</w:t>
      </w:r>
      <w:proofErr w:type="spellEnd"/>
      <w:r w:rsidRPr="0031648D">
        <w:rPr>
          <w:rFonts w:ascii="Times New Roman" w:hAnsi="Times New Roman"/>
          <w:sz w:val="28"/>
          <w:szCs w:val="28"/>
        </w:rPr>
        <w:t>. Укажите причины появления указанных Вами слов в списке. Представьте по 1 соответствию к каждому указанному Вами слову на другом языке. Обоснуйте наличие /отсутствие исторической взаимосвязи каждой пары указанных Вами слов.</w:t>
      </w:r>
    </w:p>
    <w:p w14:paraId="3811C34D" w14:textId="77777777" w:rsidR="00CC20C2" w:rsidRPr="0031648D" w:rsidRDefault="00CC20C2" w:rsidP="00F950CB">
      <w:pPr>
        <w:pStyle w:val="ad"/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7814890F" w14:textId="77777777" w:rsidR="00212180" w:rsidRPr="0031648D" w:rsidRDefault="00212180" w:rsidP="00212180">
      <w:pPr>
        <w:keepNext/>
        <w:keepLines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64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материалы, определяющие процедуры оценивания знаний, умений и навыков</w:t>
      </w:r>
    </w:p>
    <w:p w14:paraId="46DB0613" w14:textId="77777777" w:rsidR="00212180" w:rsidRPr="0031648D" w:rsidRDefault="00212180" w:rsidP="002121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1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31648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31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магистратуры в Финансовом университете»</w:t>
      </w:r>
      <w:r w:rsidRPr="003164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приказы филиалов по данному вопросу.</w:t>
      </w:r>
    </w:p>
    <w:p w14:paraId="7C36F0C6" w14:textId="77777777" w:rsidR="0016488E" w:rsidRPr="0031648D" w:rsidRDefault="0016488E" w:rsidP="0016488E">
      <w:pPr>
        <w:pStyle w:val="ad"/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109EC5BD" w14:textId="27EC76D2" w:rsidR="003032D2" w:rsidRPr="0031648D" w:rsidRDefault="003032D2" w:rsidP="003032D2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31648D"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35972DE2" w14:textId="601C8093" w:rsidR="005939CB" w:rsidRPr="0031648D" w:rsidRDefault="005939CB" w:rsidP="003032D2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14:paraId="136328AF" w14:textId="2CE85B1B" w:rsidR="005939CB" w:rsidRPr="0031648D" w:rsidRDefault="005939CB" w:rsidP="005939CB">
      <w:pPr>
        <w:pStyle w:val="af3"/>
        <w:spacing w:after="0"/>
        <w:jc w:val="both"/>
        <w:rPr>
          <w:b/>
          <w:bCs/>
          <w:sz w:val="28"/>
          <w:szCs w:val="28"/>
        </w:rPr>
      </w:pPr>
      <w:r w:rsidRPr="0031648D">
        <w:rPr>
          <w:b/>
          <w:bCs/>
          <w:sz w:val="28"/>
          <w:szCs w:val="28"/>
        </w:rPr>
        <w:t>а) нормативные акты:</w:t>
      </w:r>
    </w:p>
    <w:p w14:paraId="407D83EF" w14:textId="5E1C883B" w:rsidR="005939CB" w:rsidRPr="0031648D" w:rsidRDefault="005939CB" w:rsidP="005939CB">
      <w:pPr>
        <w:pStyle w:val="af3"/>
        <w:spacing w:before="0" w:beforeAutospacing="0" w:after="0" w:afterAutospacing="0"/>
        <w:jc w:val="both"/>
        <w:rPr>
          <w:bCs/>
          <w:sz w:val="28"/>
          <w:szCs w:val="28"/>
        </w:rPr>
      </w:pPr>
      <w:r w:rsidRPr="0031648D">
        <w:rPr>
          <w:bCs/>
          <w:sz w:val="28"/>
          <w:szCs w:val="28"/>
        </w:rPr>
        <w:t>Приказ Минобрнауки России от 07.08.2014 N 940 «Об утверждении федерального государственного образовательного стандарта высшего образования по направлению подготовки 45.03.02 Лингвистика (уровень бакалавриата)» (Зарегистрировано в Минюсте России 25.08.2014 N 33786) // http://fgosvo.ru/news/6/400</w:t>
      </w:r>
    </w:p>
    <w:p w14:paraId="361492CA" w14:textId="77777777" w:rsidR="003032D2" w:rsidRPr="0031648D" w:rsidRDefault="003032D2" w:rsidP="003032D2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14:paraId="4E5032E3" w14:textId="579CEA3D" w:rsidR="003032D2" w:rsidRPr="0031648D" w:rsidRDefault="005939CB" w:rsidP="003032D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1648D">
        <w:rPr>
          <w:rFonts w:ascii="Times New Roman" w:hAnsi="Times New Roman"/>
          <w:b/>
          <w:sz w:val="28"/>
          <w:szCs w:val="28"/>
        </w:rPr>
        <w:t>б</w:t>
      </w:r>
      <w:r w:rsidR="003032D2" w:rsidRPr="0031648D">
        <w:rPr>
          <w:rFonts w:ascii="Times New Roman" w:hAnsi="Times New Roman"/>
          <w:b/>
          <w:sz w:val="28"/>
          <w:szCs w:val="28"/>
        </w:rPr>
        <w:t>) основная литература:</w:t>
      </w:r>
    </w:p>
    <w:p w14:paraId="39D31D26" w14:textId="14A9465C" w:rsidR="007E5991" w:rsidRPr="0031648D" w:rsidRDefault="007E5991" w:rsidP="003032D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1) Гуревич, В. В. Теоретическая грамматика английского языка: сравнительная типология английского и русского языков : учебное пособие : / В. В. Гуревич. – 11-е изд., стер. – </w:t>
      </w:r>
      <w:proofErr w:type="gramStart"/>
      <w:r w:rsidRPr="0031648D">
        <w:rPr>
          <w:rFonts w:ascii="Times New Roman" w:hAnsi="Times New Roman"/>
          <w:sz w:val="28"/>
          <w:szCs w:val="28"/>
        </w:rPr>
        <w:t>Москва :</w:t>
      </w:r>
      <w:proofErr w:type="gramEnd"/>
      <w:r w:rsidRPr="0031648D">
        <w:rPr>
          <w:rFonts w:ascii="Times New Roman" w:hAnsi="Times New Roman"/>
          <w:sz w:val="28"/>
          <w:szCs w:val="28"/>
        </w:rPr>
        <w:t xml:space="preserve"> ФЛИНТА, 2022. – 169 с. – ЭБС Университетская библиотека </w:t>
      </w:r>
      <w:proofErr w:type="spellStart"/>
      <w:r w:rsidRPr="0031648D">
        <w:rPr>
          <w:rFonts w:ascii="Times New Roman" w:hAnsi="Times New Roman"/>
          <w:sz w:val="28"/>
          <w:szCs w:val="28"/>
        </w:rPr>
        <w:t>oline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. – URL: https://biblioclub.ru/index.php?page=book&amp;id=69163 (дата обращения: 23.09.2022). – </w:t>
      </w:r>
      <w:proofErr w:type="gramStart"/>
      <w:r w:rsidRPr="0031648D">
        <w:rPr>
          <w:rFonts w:ascii="Times New Roman" w:hAnsi="Times New Roman"/>
          <w:sz w:val="28"/>
          <w:szCs w:val="28"/>
        </w:rPr>
        <w:t>Текст :</w:t>
      </w:r>
      <w:proofErr w:type="gramEnd"/>
      <w:r w:rsidRPr="0031648D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C5200B7" w14:textId="717475EB" w:rsidR="000C3B52" w:rsidRPr="0031648D" w:rsidRDefault="007E5991" w:rsidP="000C3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2</w:t>
      </w:r>
      <w:r w:rsidR="000C3B52" w:rsidRPr="0031648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C3B52" w:rsidRPr="0031648D">
        <w:rPr>
          <w:rFonts w:ascii="Times New Roman" w:hAnsi="Times New Roman" w:cs="Times New Roman"/>
          <w:sz w:val="28"/>
          <w:szCs w:val="28"/>
        </w:rPr>
        <w:t>Зеленецкий</w:t>
      </w:r>
      <w:proofErr w:type="spellEnd"/>
      <w:r w:rsidR="000C3B52" w:rsidRPr="0031648D">
        <w:rPr>
          <w:rFonts w:ascii="Times New Roman" w:hAnsi="Times New Roman" w:cs="Times New Roman"/>
          <w:sz w:val="28"/>
          <w:szCs w:val="28"/>
        </w:rPr>
        <w:t xml:space="preserve">, А. Л. Сравнительная типология основных европейских языков: учебное пособие для вузов / А. Л. </w:t>
      </w:r>
      <w:proofErr w:type="spellStart"/>
      <w:r w:rsidR="000C3B52" w:rsidRPr="0031648D">
        <w:rPr>
          <w:rFonts w:ascii="Times New Roman" w:hAnsi="Times New Roman" w:cs="Times New Roman"/>
          <w:sz w:val="28"/>
          <w:szCs w:val="28"/>
        </w:rPr>
        <w:t>Зеленецкий</w:t>
      </w:r>
      <w:proofErr w:type="spellEnd"/>
      <w:r w:rsidR="000C3B52" w:rsidRPr="0031648D">
        <w:rPr>
          <w:rFonts w:ascii="Times New Roman" w:hAnsi="Times New Roman" w:cs="Times New Roman"/>
          <w:sz w:val="28"/>
          <w:szCs w:val="28"/>
        </w:rPr>
        <w:t xml:space="preserve">. – 2-е изд. – </w:t>
      </w:r>
      <w:proofErr w:type="gramStart"/>
      <w:r w:rsidR="000C3B52" w:rsidRPr="0031648D">
        <w:rPr>
          <w:rFonts w:ascii="Times New Roman" w:hAnsi="Times New Roman" w:cs="Times New Roman"/>
          <w:sz w:val="28"/>
          <w:szCs w:val="28"/>
        </w:rPr>
        <w:t>М</w:t>
      </w:r>
      <w:r w:rsidRPr="0031648D">
        <w:rPr>
          <w:rFonts w:ascii="Times New Roman" w:hAnsi="Times New Roman" w:cs="Times New Roman"/>
          <w:sz w:val="28"/>
          <w:szCs w:val="28"/>
        </w:rPr>
        <w:t>осква :</w:t>
      </w:r>
      <w:proofErr w:type="gramEnd"/>
      <w:r w:rsidRPr="0031648D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>, 2022</w:t>
      </w:r>
      <w:r w:rsidR="000C3B52" w:rsidRPr="0031648D">
        <w:rPr>
          <w:rFonts w:ascii="Times New Roman" w:hAnsi="Times New Roman" w:cs="Times New Roman"/>
          <w:sz w:val="28"/>
          <w:szCs w:val="28"/>
        </w:rPr>
        <w:t xml:space="preserve">. – 264 с. – (Высшее образование). — Образовательная платформа </w:t>
      </w:r>
      <w:proofErr w:type="spellStart"/>
      <w:r w:rsidR="000C3B52" w:rsidRPr="0031648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0C3B52" w:rsidRPr="0031648D">
        <w:rPr>
          <w:rFonts w:ascii="Times New Roman" w:hAnsi="Times New Roman" w:cs="Times New Roman"/>
          <w:sz w:val="28"/>
          <w:szCs w:val="28"/>
        </w:rPr>
        <w:t xml:space="preserve"> [сайт]. – </w:t>
      </w:r>
      <w:r w:rsidRPr="0031648D">
        <w:rPr>
          <w:rFonts w:ascii="Times New Roman" w:hAnsi="Times New Roman" w:cs="Times New Roman"/>
          <w:sz w:val="28"/>
          <w:szCs w:val="28"/>
        </w:rPr>
        <w:t>URL: https://urait.ru/bcode/496478 (дата обращения: 23.09.2022)</w:t>
      </w:r>
      <w:r w:rsidR="000C3B52" w:rsidRPr="0031648D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="000C3B52" w:rsidRPr="0031648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0C3B52" w:rsidRPr="0031648D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30F244D2" w14:textId="01F29623" w:rsidR="000C3B52" w:rsidRPr="0031648D" w:rsidRDefault="007E5991" w:rsidP="007E59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3</w:t>
      </w:r>
      <w:r w:rsidR="000C3B52" w:rsidRPr="0031648D">
        <w:rPr>
          <w:rFonts w:ascii="Times New Roman" w:hAnsi="Times New Roman" w:cs="Times New Roman"/>
          <w:sz w:val="28"/>
          <w:szCs w:val="28"/>
        </w:rPr>
        <w:t xml:space="preserve">) </w:t>
      </w:r>
      <w:r w:rsidRPr="0031648D">
        <w:rPr>
          <w:rFonts w:ascii="Times New Roman" w:hAnsi="Times New Roman" w:cs="Times New Roman"/>
          <w:sz w:val="28"/>
          <w:szCs w:val="28"/>
        </w:rPr>
        <w:t xml:space="preserve">Красухин, К. Г.  Сравнительно-историческое языкознание: введение в индоевропейское </w:t>
      </w:r>
      <w:proofErr w:type="gramStart"/>
      <w:r w:rsidRPr="0031648D">
        <w:rPr>
          <w:rFonts w:ascii="Times New Roman" w:hAnsi="Times New Roman" w:cs="Times New Roman"/>
          <w:sz w:val="28"/>
          <w:szCs w:val="28"/>
        </w:rPr>
        <w:t>языкознание :</w:t>
      </w:r>
      <w:proofErr w:type="gramEnd"/>
      <w:r w:rsidRPr="0031648D">
        <w:rPr>
          <w:rFonts w:ascii="Times New Roman" w:hAnsi="Times New Roman" w:cs="Times New Roman"/>
          <w:sz w:val="28"/>
          <w:szCs w:val="28"/>
        </w:rPr>
        <w:t xml:space="preserve"> учебник для вузов / К. Г. Красухин. — 2-е изд. — </w:t>
      </w:r>
      <w:proofErr w:type="gramStart"/>
      <w:r w:rsidRPr="0031648D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31648D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, 2022. — 314 с. — (Высшее образование). —Образовательная платформа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[сайт]. — URL: https://urait.ru/bcode/496418 (дата обращения: 23.09.2022).</w:t>
      </w:r>
      <w:r w:rsidRPr="0031648D"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31648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1648D">
        <w:rPr>
          <w:rFonts w:ascii="Times New Roman" w:hAnsi="Times New Roman" w:cs="Times New Roman"/>
          <w:sz w:val="28"/>
          <w:szCs w:val="28"/>
        </w:rPr>
        <w:t xml:space="preserve"> электронный</w:t>
      </w:r>
    </w:p>
    <w:p w14:paraId="6026E225" w14:textId="17C37BE3" w:rsidR="00723E50" w:rsidRPr="0031648D" w:rsidRDefault="007E5991" w:rsidP="000C3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4</w:t>
      </w:r>
      <w:r w:rsidR="000C3B52" w:rsidRPr="0031648D">
        <w:rPr>
          <w:rFonts w:ascii="Times New Roman" w:hAnsi="Times New Roman" w:cs="Times New Roman"/>
          <w:sz w:val="28"/>
          <w:szCs w:val="28"/>
        </w:rPr>
        <w:t xml:space="preserve">) </w:t>
      </w:r>
      <w:r w:rsidR="00723E50" w:rsidRPr="0031648D">
        <w:rPr>
          <w:rFonts w:ascii="Times New Roman" w:hAnsi="Times New Roman" w:cs="Times New Roman"/>
          <w:sz w:val="28"/>
          <w:szCs w:val="28"/>
        </w:rPr>
        <w:t xml:space="preserve">Нелюбин, Л. Л. Сравнительная типология английского и русского </w:t>
      </w:r>
      <w:proofErr w:type="gramStart"/>
      <w:r w:rsidR="00723E50" w:rsidRPr="0031648D">
        <w:rPr>
          <w:rFonts w:ascii="Times New Roman" w:hAnsi="Times New Roman" w:cs="Times New Roman"/>
          <w:sz w:val="28"/>
          <w:szCs w:val="28"/>
        </w:rPr>
        <w:t>языков :</w:t>
      </w:r>
      <w:proofErr w:type="gramEnd"/>
      <w:r w:rsidR="00723E50" w:rsidRPr="0031648D">
        <w:rPr>
          <w:rFonts w:ascii="Times New Roman" w:hAnsi="Times New Roman" w:cs="Times New Roman"/>
          <w:sz w:val="28"/>
          <w:szCs w:val="28"/>
        </w:rPr>
        <w:t xml:space="preserve"> учебник / Л. Л. Нелюбин. – 3-е изд., стер. – </w:t>
      </w:r>
      <w:proofErr w:type="gramStart"/>
      <w:r w:rsidR="00723E50" w:rsidRPr="0031648D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="00723E50" w:rsidRPr="0031648D">
        <w:rPr>
          <w:rFonts w:ascii="Times New Roman" w:hAnsi="Times New Roman" w:cs="Times New Roman"/>
          <w:sz w:val="28"/>
          <w:szCs w:val="28"/>
        </w:rPr>
        <w:t xml:space="preserve"> ФЛИНТА, 2017. – 153 с. – ЭБС Университетская библиотека </w:t>
      </w:r>
      <w:proofErr w:type="spellStart"/>
      <w:r w:rsidR="00723E50" w:rsidRPr="0031648D">
        <w:rPr>
          <w:rFonts w:ascii="Times New Roman" w:hAnsi="Times New Roman" w:cs="Times New Roman"/>
          <w:sz w:val="28"/>
          <w:szCs w:val="28"/>
        </w:rPr>
        <w:t>oline</w:t>
      </w:r>
      <w:proofErr w:type="spellEnd"/>
      <w:r w:rsidR="00723E50" w:rsidRPr="0031648D">
        <w:rPr>
          <w:rFonts w:ascii="Times New Roman" w:hAnsi="Times New Roman" w:cs="Times New Roman"/>
          <w:sz w:val="28"/>
          <w:szCs w:val="28"/>
        </w:rPr>
        <w:t xml:space="preserve">. – URL: </w:t>
      </w:r>
      <w:r w:rsidR="00723E50" w:rsidRPr="0031648D">
        <w:rPr>
          <w:rFonts w:ascii="Times New Roman" w:hAnsi="Times New Roman" w:cs="Times New Roman"/>
          <w:sz w:val="28"/>
          <w:szCs w:val="28"/>
        </w:rPr>
        <w:lastRenderedPageBreak/>
        <w:t xml:space="preserve">https://biblioclub.ru/index.php?page=book&amp;id=115104 (дата обращения: </w:t>
      </w:r>
      <w:r w:rsidR="007B07DF" w:rsidRPr="0031648D">
        <w:rPr>
          <w:rFonts w:ascii="Times New Roman" w:hAnsi="Times New Roman" w:cs="Times New Roman"/>
          <w:sz w:val="28"/>
          <w:szCs w:val="28"/>
        </w:rPr>
        <w:t>23</w:t>
      </w:r>
      <w:r w:rsidR="00396592" w:rsidRPr="0031648D">
        <w:rPr>
          <w:rFonts w:ascii="Times New Roman" w:hAnsi="Times New Roman" w:cs="Times New Roman"/>
          <w:sz w:val="28"/>
          <w:szCs w:val="28"/>
        </w:rPr>
        <w:t>.09.2022).</w:t>
      </w:r>
      <w:r w:rsidR="00723E50" w:rsidRPr="0031648D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723E50" w:rsidRPr="0031648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723E50" w:rsidRPr="0031648D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17CB9CE7" w14:textId="77777777" w:rsidR="00723E50" w:rsidRPr="0031648D" w:rsidRDefault="00723E50" w:rsidP="000C3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D786726" w14:textId="7E81F7B9" w:rsidR="000C3B52" w:rsidRPr="0031648D" w:rsidRDefault="005939CB" w:rsidP="000C3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b/>
          <w:sz w:val="28"/>
          <w:szCs w:val="28"/>
        </w:rPr>
        <w:t>в</w:t>
      </w:r>
      <w:r w:rsidR="000C3B52" w:rsidRPr="0031648D">
        <w:rPr>
          <w:rFonts w:ascii="Times New Roman" w:hAnsi="Times New Roman" w:cs="Times New Roman"/>
          <w:b/>
          <w:sz w:val="28"/>
          <w:szCs w:val="28"/>
        </w:rPr>
        <w:t>) дополнительная литература</w:t>
      </w:r>
      <w:r w:rsidR="000C3B52" w:rsidRPr="0031648D">
        <w:rPr>
          <w:rFonts w:ascii="Times New Roman" w:hAnsi="Times New Roman" w:cs="Times New Roman"/>
          <w:sz w:val="28"/>
          <w:szCs w:val="28"/>
        </w:rPr>
        <w:t>:</w:t>
      </w:r>
    </w:p>
    <w:p w14:paraId="2F19E244" w14:textId="7C3D5FA4" w:rsidR="000C3B52" w:rsidRPr="0031648D" w:rsidRDefault="007E5991" w:rsidP="000C3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5</w:t>
      </w:r>
      <w:r w:rsidR="000C3B52" w:rsidRPr="0031648D">
        <w:rPr>
          <w:rFonts w:ascii="Times New Roman" w:hAnsi="Times New Roman" w:cs="Times New Roman"/>
          <w:sz w:val="28"/>
          <w:szCs w:val="28"/>
        </w:rPr>
        <w:t xml:space="preserve">) </w:t>
      </w:r>
      <w:r w:rsidR="007B07DF" w:rsidRPr="0031648D">
        <w:rPr>
          <w:rFonts w:ascii="Times New Roman" w:hAnsi="Times New Roman" w:cs="Times New Roman"/>
          <w:sz w:val="28"/>
          <w:szCs w:val="28"/>
        </w:rPr>
        <w:t xml:space="preserve">Анохина, С. П. Сравнительная типология немецкого и русского </w:t>
      </w:r>
      <w:proofErr w:type="gramStart"/>
      <w:r w:rsidR="007B07DF" w:rsidRPr="0031648D">
        <w:rPr>
          <w:rFonts w:ascii="Times New Roman" w:hAnsi="Times New Roman" w:cs="Times New Roman"/>
          <w:sz w:val="28"/>
          <w:szCs w:val="28"/>
        </w:rPr>
        <w:t>языков :</w:t>
      </w:r>
      <w:proofErr w:type="gramEnd"/>
      <w:r w:rsidR="007B07DF" w:rsidRPr="0031648D">
        <w:rPr>
          <w:rFonts w:ascii="Times New Roman" w:hAnsi="Times New Roman" w:cs="Times New Roman"/>
          <w:sz w:val="28"/>
          <w:szCs w:val="28"/>
        </w:rPr>
        <w:t xml:space="preserve"> учебное пособие / С. П. Анохина, О. А. Кострова ; под общ. ред. О. А. Костровой. – 3-е изд., </w:t>
      </w:r>
      <w:proofErr w:type="spellStart"/>
      <w:r w:rsidR="007B07DF" w:rsidRPr="0031648D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="007B07DF" w:rsidRPr="0031648D">
        <w:rPr>
          <w:rFonts w:ascii="Times New Roman" w:hAnsi="Times New Roman" w:cs="Times New Roman"/>
          <w:sz w:val="28"/>
          <w:szCs w:val="28"/>
        </w:rPr>
        <w:t xml:space="preserve">. и доп. – </w:t>
      </w:r>
      <w:proofErr w:type="gramStart"/>
      <w:r w:rsidR="007B07DF" w:rsidRPr="0031648D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="007B07DF" w:rsidRPr="0031648D">
        <w:rPr>
          <w:rFonts w:ascii="Times New Roman" w:hAnsi="Times New Roman" w:cs="Times New Roman"/>
          <w:sz w:val="28"/>
          <w:szCs w:val="28"/>
        </w:rPr>
        <w:t xml:space="preserve"> ФЛИНТА, 2022. – 276 с. – ЭБС Университетская библиотека </w:t>
      </w:r>
      <w:proofErr w:type="spellStart"/>
      <w:r w:rsidR="007B07DF" w:rsidRPr="0031648D">
        <w:rPr>
          <w:rFonts w:ascii="Times New Roman" w:hAnsi="Times New Roman" w:cs="Times New Roman"/>
          <w:sz w:val="28"/>
          <w:szCs w:val="28"/>
        </w:rPr>
        <w:t>oline</w:t>
      </w:r>
      <w:proofErr w:type="spellEnd"/>
      <w:r w:rsidR="007B07DF" w:rsidRPr="0031648D">
        <w:rPr>
          <w:rFonts w:ascii="Times New Roman" w:hAnsi="Times New Roman" w:cs="Times New Roman"/>
          <w:sz w:val="28"/>
          <w:szCs w:val="28"/>
        </w:rPr>
        <w:t xml:space="preserve">. – URL: https://biblioclub.ru/index.php?page=book&amp;id=114476 (дата обращения: 23.09.2022). – </w:t>
      </w:r>
      <w:proofErr w:type="gramStart"/>
      <w:r w:rsidR="007B07DF" w:rsidRPr="0031648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7B07DF" w:rsidRPr="0031648D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0F0A0CCB" w14:textId="332AA006" w:rsidR="000C3B52" w:rsidRPr="0031648D" w:rsidRDefault="007E5991" w:rsidP="000C3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6</w:t>
      </w:r>
      <w:r w:rsidR="000C3B52" w:rsidRPr="0031648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C3B52" w:rsidRPr="0031648D">
        <w:rPr>
          <w:rFonts w:ascii="Times New Roman" w:hAnsi="Times New Roman" w:cs="Times New Roman"/>
          <w:sz w:val="28"/>
          <w:szCs w:val="28"/>
        </w:rPr>
        <w:t>Водясова</w:t>
      </w:r>
      <w:proofErr w:type="spellEnd"/>
      <w:r w:rsidR="000C3B52" w:rsidRPr="0031648D">
        <w:rPr>
          <w:rFonts w:ascii="Times New Roman" w:hAnsi="Times New Roman" w:cs="Times New Roman"/>
          <w:sz w:val="28"/>
          <w:szCs w:val="28"/>
        </w:rPr>
        <w:t xml:space="preserve">, Л. П. Сравнительно-сопоставительное </w:t>
      </w:r>
      <w:proofErr w:type="gramStart"/>
      <w:r w:rsidR="000C3B52" w:rsidRPr="0031648D">
        <w:rPr>
          <w:rFonts w:ascii="Times New Roman" w:hAnsi="Times New Roman" w:cs="Times New Roman"/>
          <w:sz w:val="28"/>
          <w:szCs w:val="28"/>
        </w:rPr>
        <w:t>языкознание :</w:t>
      </w:r>
      <w:proofErr w:type="gramEnd"/>
      <w:r w:rsidR="000C3B52" w:rsidRPr="0031648D">
        <w:rPr>
          <w:rFonts w:ascii="Times New Roman" w:hAnsi="Times New Roman" w:cs="Times New Roman"/>
          <w:sz w:val="28"/>
          <w:szCs w:val="28"/>
        </w:rPr>
        <w:t xml:space="preserve"> учебно-методическое пособие / Л. П. </w:t>
      </w:r>
      <w:proofErr w:type="spellStart"/>
      <w:r w:rsidR="000C3B52" w:rsidRPr="0031648D">
        <w:rPr>
          <w:rFonts w:ascii="Times New Roman" w:hAnsi="Times New Roman" w:cs="Times New Roman"/>
          <w:sz w:val="28"/>
          <w:szCs w:val="28"/>
        </w:rPr>
        <w:t>Водясова</w:t>
      </w:r>
      <w:proofErr w:type="spellEnd"/>
      <w:r w:rsidR="000C3B52" w:rsidRPr="0031648D">
        <w:rPr>
          <w:rFonts w:ascii="Times New Roman" w:hAnsi="Times New Roman" w:cs="Times New Roman"/>
          <w:sz w:val="28"/>
          <w:szCs w:val="28"/>
        </w:rPr>
        <w:t xml:space="preserve">, М. И. </w:t>
      </w:r>
      <w:proofErr w:type="spellStart"/>
      <w:r w:rsidR="000C3B52" w:rsidRPr="0031648D">
        <w:rPr>
          <w:rFonts w:ascii="Times New Roman" w:hAnsi="Times New Roman" w:cs="Times New Roman"/>
          <w:sz w:val="28"/>
          <w:szCs w:val="28"/>
        </w:rPr>
        <w:t>Савостькина</w:t>
      </w:r>
      <w:proofErr w:type="spellEnd"/>
      <w:r w:rsidR="000C3B52" w:rsidRPr="0031648D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="000C3B52" w:rsidRPr="0031648D">
        <w:rPr>
          <w:rFonts w:ascii="Times New Roman" w:hAnsi="Times New Roman" w:cs="Times New Roman"/>
          <w:sz w:val="28"/>
          <w:szCs w:val="28"/>
        </w:rPr>
        <w:t>Саранск :</w:t>
      </w:r>
      <w:proofErr w:type="gramEnd"/>
      <w:r w:rsidR="000C3B52" w:rsidRPr="0031648D">
        <w:rPr>
          <w:rFonts w:ascii="Times New Roman" w:hAnsi="Times New Roman" w:cs="Times New Roman"/>
          <w:sz w:val="28"/>
          <w:szCs w:val="28"/>
        </w:rPr>
        <w:t xml:space="preserve"> МГПИ им. М.Е. </w:t>
      </w:r>
      <w:proofErr w:type="spellStart"/>
      <w:r w:rsidR="000C3B52" w:rsidRPr="0031648D">
        <w:rPr>
          <w:rFonts w:ascii="Times New Roman" w:hAnsi="Times New Roman" w:cs="Times New Roman"/>
          <w:sz w:val="28"/>
          <w:szCs w:val="28"/>
        </w:rPr>
        <w:t>Евсевьева</w:t>
      </w:r>
      <w:proofErr w:type="spellEnd"/>
      <w:r w:rsidR="000C3B52" w:rsidRPr="0031648D">
        <w:rPr>
          <w:rFonts w:ascii="Times New Roman" w:hAnsi="Times New Roman" w:cs="Times New Roman"/>
          <w:sz w:val="28"/>
          <w:szCs w:val="28"/>
        </w:rPr>
        <w:t xml:space="preserve">, 2020. – 121 с. – (Магистратура). </w:t>
      </w:r>
      <w:r w:rsidRPr="0031648D">
        <w:rPr>
          <w:rFonts w:ascii="Times New Roman" w:hAnsi="Times New Roman" w:cs="Times New Roman"/>
          <w:sz w:val="28"/>
          <w:szCs w:val="28"/>
        </w:rPr>
        <w:t xml:space="preserve">- </w:t>
      </w:r>
      <w:r w:rsidR="000C3B52" w:rsidRPr="0031648D">
        <w:rPr>
          <w:rFonts w:ascii="Times New Roman" w:hAnsi="Times New Roman" w:cs="Times New Roman"/>
          <w:sz w:val="28"/>
          <w:szCs w:val="28"/>
        </w:rPr>
        <w:t xml:space="preserve">ЭБС Лань. – URL: https://e.lanbook.com/book/163504 (дата обращения: </w:t>
      </w:r>
      <w:r w:rsidR="00396592" w:rsidRPr="0031648D">
        <w:rPr>
          <w:rFonts w:ascii="Times New Roman" w:hAnsi="Times New Roman" w:cs="Times New Roman"/>
          <w:sz w:val="28"/>
          <w:szCs w:val="28"/>
        </w:rPr>
        <w:t>23.09.2022</w:t>
      </w:r>
      <w:r w:rsidR="000C3B52" w:rsidRPr="0031648D">
        <w:rPr>
          <w:rFonts w:ascii="Times New Roman" w:hAnsi="Times New Roman" w:cs="Times New Roman"/>
          <w:sz w:val="28"/>
          <w:szCs w:val="28"/>
        </w:rPr>
        <w:t xml:space="preserve">). – </w:t>
      </w:r>
      <w:proofErr w:type="gramStart"/>
      <w:r w:rsidR="000C3B52" w:rsidRPr="0031648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0C3B52" w:rsidRPr="0031648D">
        <w:rPr>
          <w:rFonts w:ascii="Times New Roman" w:hAnsi="Times New Roman" w:cs="Times New Roman"/>
          <w:sz w:val="28"/>
          <w:szCs w:val="28"/>
        </w:rPr>
        <w:t xml:space="preserve"> электронный. – Книга доступна для чтения в рамках проекта СЭБ.</w:t>
      </w:r>
    </w:p>
    <w:p w14:paraId="0F49BDAC" w14:textId="1DD7AB94" w:rsidR="000C3B52" w:rsidRPr="0031648D" w:rsidRDefault="007E5991" w:rsidP="000C3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7</w:t>
      </w:r>
      <w:r w:rsidR="000C3B52" w:rsidRPr="0031648D">
        <w:rPr>
          <w:rFonts w:ascii="Times New Roman" w:hAnsi="Times New Roman" w:cs="Times New Roman"/>
          <w:sz w:val="28"/>
          <w:szCs w:val="28"/>
        </w:rPr>
        <w:t xml:space="preserve">) </w:t>
      </w:r>
      <w:r w:rsidRPr="0031648D">
        <w:rPr>
          <w:rFonts w:ascii="Times New Roman" w:hAnsi="Times New Roman" w:cs="Times New Roman"/>
          <w:sz w:val="28"/>
          <w:szCs w:val="28"/>
        </w:rPr>
        <w:t xml:space="preserve">Томашпольский, В. И.  Сравнительно-историческое романское </w:t>
      </w:r>
      <w:proofErr w:type="gramStart"/>
      <w:r w:rsidRPr="0031648D">
        <w:rPr>
          <w:rFonts w:ascii="Times New Roman" w:hAnsi="Times New Roman" w:cs="Times New Roman"/>
          <w:sz w:val="28"/>
          <w:szCs w:val="28"/>
        </w:rPr>
        <w:t>языкознание :</w:t>
      </w:r>
      <w:proofErr w:type="gramEnd"/>
      <w:r w:rsidRPr="0031648D">
        <w:rPr>
          <w:rFonts w:ascii="Times New Roman" w:hAnsi="Times New Roman" w:cs="Times New Roman"/>
          <w:sz w:val="28"/>
          <w:szCs w:val="28"/>
        </w:rPr>
        <w:t xml:space="preserve"> учебник для вузов / В. И. Томашпольский. — </w:t>
      </w:r>
      <w:proofErr w:type="gramStart"/>
      <w:r w:rsidRPr="0031648D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31648D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, 2022. — 367 с. — (Высшее образование). — Образовательная платформа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[сайт]. — URL: https://urait.ru/bcode/492131 (дата обращения: 23.09.2022).</w:t>
      </w:r>
      <w:r w:rsidRPr="0031648D"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31648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1648D">
        <w:rPr>
          <w:rFonts w:ascii="Times New Roman" w:hAnsi="Times New Roman" w:cs="Times New Roman"/>
          <w:sz w:val="28"/>
          <w:szCs w:val="28"/>
        </w:rPr>
        <w:t xml:space="preserve"> электронный</w:t>
      </w:r>
    </w:p>
    <w:p w14:paraId="1723DC01" w14:textId="5280642F" w:rsidR="00043081" w:rsidRPr="0031648D" w:rsidRDefault="007E5991" w:rsidP="007E59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8</w:t>
      </w:r>
      <w:r w:rsidR="000C3B52" w:rsidRPr="0031648D">
        <w:rPr>
          <w:rFonts w:ascii="Times New Roman" w:hAnsi="Times New Roman" w:cs="Times New Roman"/>
          <w:sz w:val="28"/>
          <w:szCs w:val="28"/>
        </w:rPr>
        <w:t xml:space="preserve">) </w:t>
      </w:r>
      <w:r w:rsidRPr="0031648D">
        <w:rPr>
          <w:rFonts w:ascii="Times New Roman" w:hAnsi="Times New Roman" w:cs="Times New Roman"/>
          <w:sz w:val="28"/>
          <w:szCs w:val="28"/>
        </w:rPr>
        <w:t xml:space="preserve">Фортунатов, Ф. Ф.  Сравнительное языковедение / Ф. Ф. Фортунатов. — </w:t>
      </w:r>
      <w:proofErr w:type="gramStart"/>
      <w:r w:rsidRPr="0031648D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31648D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, 2022. — 165 с. — (Антология мысли). —Образовательная платформа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[сайт]. — URL: https://urait.ru/bcode/491619 (дата обращения: 23.09.2022).</w:t>
      </w:r>
      <w:r w:rsidRPr="0031648D"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31648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1648D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3F52E06D" w14:textId="60D075A1" w:rsidR="00071382" w:rsidRPr="0031648D" w:rsidRDefault="007E5991" w:rsidP="007E59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9</w:t>
      </w:r>
      <w:r w:rsidR="00043081" w:rsidRPr="0031648D">
        <w:rPr>
          <w:rFonts w:ascii="Times New Roman" w:hAnsi="Times New Roman" w:cs="Times New Roman"/>
          <w:sz w:val="28"/>
          <w:szCs w:val="28"/>
        </w:rPr>
        <w:t xml:space="preserve">) </w:t>
      </w:r>
      <w:r w:rsidRPr="0031648D">
        <w:rPr>
          <w:rFonts w:ascii="Times New Roman" w:hAnsi="Times New Roman" w:cs="Times New Roman"/>
          <w:sz w:val="28"/>
          <w:szCs w:val="28"/>
        </w:rPr>
        <w:t xml:space="preserve">Чемоданов, Н. С.  Сравнительное языкознание в России / Н. С. Чемоданов. — </w:t>
      </w:r>
      <w:proofErr w:type="gramStart"/>
      <w:r w:rsidRPr="0031648D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31648D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, 2022. — 95 с. — (Антология мысли). —Образовательная платформа </w:t>
      </w:r>
      <w:proofErr w:type="spellStart"/>
      <w:r w:rsidRPr="0031648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1648D">
        <w:rPr>
          <w:rFonts w:ascii="Times New Roman" w:hAnsi="Times New Roman" w:cs="Times New Roman"/>
          <w:sz w:val="28"/>
          <w:szCs w:val="28"/>
        </w:rPr>
        <w:t xml:space="preserve"> [сайт]. — URL: https://urait.ru/bcode/493678 (дата обращения: 23.09.2022).</w:t>
      </w:r>
      <w:r w:rsidRPr="0031648D"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31648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31648D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FD45252" w14:textId="77777777" w:rsidR="000C3B52" w:rsidRPr="0031648D" w:rsidRDefault="000C3B52" w:rsidP="003032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0342787" w14:textId="77777777" w:rsidR="007B176A" w:rsidRPr="0031648D" w:rsidRDefault="007B176A" w:rsidP="005568F1">
      <w:pPr>
        <w:pStyle w:val="Default"/>
        <w:spacing w:line="276" w:lineRule="auto"/>
        <w:jc w:val="center"/>
        <w:rPr>
          <w:b/>
          <w:bCs/>
          <w:color w:val="auto"/>
          <w:sz w:val="28"/>
          <w:szCs w:val="28"/>
        </w:rPr>
      </w:pPr>
    </w:p>
    <w:p w14:paraId="268C41C0" w14:textId="6DC3183F" w:rsidR="007462FD" w:rsidRPr="0031648D" w:rsidRDefault="00AB46C4" w:rsidP="007462FD">
      <w:pPr>
        <w:pStyle w:val="Default"/>
        <w:numPr>
          <w:ilvl w:val="0"/>
          <w:numId w:val="9"/>
        </w:numPr>
        <w:spacing w:line="276" w:lineRule="auto"/>
        <w:jc w:val="both"/>
        <w:rPr>
          <w:b/>
          <w:bCs/>
          <w:color w:val="auto"/>
          <w:sz w:val="28"/>
          <w:szCs w:val="28"/>
        </w:rPr>
      </w:pPr>
      <w:r w:rsidRPr="0031648D">
        <w:rPr>
          <w:b/>
          <w:bCs/>
          <w:color w:val="auto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07B4AB7C" w14:textId="6065CBCA" w:rsidR="00AB46C4" w:rsidRPr="0031648D" w:rsidRDefault="00AB46C4" w:rsidP="004C4490">
      <w:pPr>
        <w:pStyle w:val="Default"/>
        <w:spacing w:line="276" w:lineRule="auto"/>
        <w:ind w:left="360"/>
        <w:jc w:val="both"/>
        <w:rPr>
          <w:color w:val="auto"/>
          <w:sz w:val="28"/>
          <w:szCs w:val="28"/>
        </w:rPr>
      </w:pPr>
    </w:p>
    <w:p w14:paraId="2209A20E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1) Национальный корпус русского языка: https://ruscorpora.ru/new/</w:t>
      </w:r>
    </w:p>
    <w:p w14:paraId="669AA669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2) Справочно-информационный портал ГРАМОТА.РУ – русский язык для всех: http://www.gramota.ru/</w:t>
      </w:r>
    </w:p>
    <w:p w14:paraId="55EEF43E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3) Библиотека </w:t>
      </w:r>
      <w:proofErr w:type="spellStart"/>
      <w:r w:rsidRPr="0031648D">
        <w:rPr>
          <w:rFonts w:ascii="Times New Roman" w:hAnsi="Times New Roman"/>
          <w:sz w:val="28"/>
          <w:szCs w:val="28"/>
        </w:rPr>
        <w:t>Гумер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: www.gumer.info </w:t>
      </w:r>
    </w:p>
    <w:p w14:paraId="4B1CD028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lastRenderedPageBreak/>
        <w:t xml:space="preserve">4) Интернет-портал «Образование на русском»: http://pushkininstitute.ru/ </w:t>
      </w:r>
    </w:p>
    <w:p w14:paraId="2B6A5C02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 xml:space="preserve">5) Филология: www.philology.ru </w:t>
      </w:r>
    </w:p>
    <w:p w14:paraId="2A588B86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6) Образовательный портал: Lingistic.ru</w:t>
      </w:r>
    </w:p>
    <w:p w14:paraId="21ED6282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7) Электронные ресурсы БИК:</w:t>
      </w:r>
    </w:p>
    <w:p w14:paraId="2AE8CC00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•</w:t>
      </w:r>
      <w:r w:rsidRPr="0031648D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3FE6ED5F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•</w:t>
      </w:r>
      <w:r w:rsidRPr="0031648D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192D3965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•</w:t>
      </w:r>
      <w:r w:rsidRPr="0031648D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76FF9009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•</w:t>
      </w:r>
      <w:r w:rsidRPr="0031648D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31648D">
        <w:rPr>
          <w:rFonts w:ascii="Times New Roman" w:hAnsi="Times New Roman"/>
          <w:sz w:val="28"/>
          <w:szCs w:val="28"/>
        </w:rPr>
        <w:t>Znanium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http://www.znanium.com</w:t>
      </w:r>
    </w:p>
    <w:p w14:paraId="454599E3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•</w:t>
      </w:r>
      <w:r w:rsidRPr="0031648D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1A2D739B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•</w:t>
      </w:r>
      <w:r w:rsidRPr="0031648D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5CB8C87D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•</w:t>
      </w:r>
      <w:r w:rsidRPr="0031648D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37F052AE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•</w:t>
      </w:r>
      <w:r w:rsidRPr="0031648D">
        <w:rPr>
          <w:rFonts w:ascii="Times New Roman" w:hAnsi="Times New Roman"/>
          <w:sz w:val="28"/>
          <w:szCs w:val="28"/>
        </w:rPr>
        <w:tab/>
        <w:t>Деловая онлайн-библиотека Alpina Digital http://lib.alpinadigital.ru/</w:t>
      </w:r>
    </w:p>
    <w:p w14:paraId="19A0ACF0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•</w:t>
      </w:r>
      <w:r w:rsidRPr="0031648D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441730DB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•</w:t>
      </w:r>
      <w:r w:rsidRPr="0031648D">
        <w:rPr>
          <w:rFonts w:ascii="Times New Roman" w:hAnsi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48BA07D7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•</w:t>
      </w:r>
      <w:r w:rsidRPr="0031648D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23CBAB7C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31648D">
        <w:rPr>
          <w:rFonts w:ascii="Times New Roman" w:hAnsi="Times New Roman"/>
          <w:sz w:val="28"/>
          <w:szCs w:val="28"/>
          <w:lang w:val="en-US"/>
        </w:rPr>
        <w:t>•</w:t>
      </w:r>
      <w:r w:rsidRPr="0031648D">
        <w:rPr>
          <w:rFonts w:ascii="Times New Roman" w:hAnsi="Times New Roman"/>
          <w:sz w:val="28"/>
          <w:szCs w:val="28"/>
          <w:lang w:val="en-US"/>
        </w:rPr>
        <w:tab/>
        <w:t>Academic Reference http://ar.cnki.net/ACADREF</w:t>
      </w:r>
    </w:p>
    <w:p w14:paraId="577E687F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•</w:t>
      </w:r>
      <w:r w:rsidRPr="0031648D">
        <w:rPr>
          <w:rFonts w:ascii="Times New Roman" w:hAnsi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12D803DB" w14:textId="5FB379F4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•</w:t>
      </w:r>
      <w:r w:rsidRPr="0031648D">
        <w:rPr>
          <w:rFonts w:ascii="Times New Roman" w:hAnsi="Times New Roman"/>
          <w:sz w:val="28"/>
          <w:szCs w:val="28"/>
        </w:rPr>
        <w:tab/>
      </w:r>
      <w:proofErr w:type="spellStart"/>
      <w:r w:rsidRPr="0031648D">
        <w:rPr>
          <w:rFonts w:ascii="Times New Roman" w:hAnsi="Times New Roman"/>
          <w:sz w:val="28"/>
          <w:szCs w:val="28"/>
        </w:rPr>
        <w:t>Henry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648D">
        <w:rPr>
          <w:rFonts w:ascii="Times New Roman" w:hAnsi="Times New Roman"/>
          <w:sz w:val="28"/>
          <w:szCs w:val="28"/>
        </w:rPr>
        <w:t>Stewart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648D">
        <w:rPr>
          <w:rFonts w:ascii="Times New Roman" w:hAnsi="Times New Roman"/>
          <w:sz w:val="28"/>
          <w:szCs w:val="28"/>
        </w:rPr>
        <w:t>Talks</w:t>
      </w:r>
      <w:proofErr w:type="spellEnd"/>
      <w:r w:rsidRPr="0031648D">
        <w:rPr>
          <w:rFonts w:ascii="Times New Roman" w:hAnsi="Times New Roman"/>
          <w:sz w:val="28"/>
          <w:szCs w:val="28"/>
        </w:rPr>
        <w:t>: Библиотека Онлайн Лекций по Бизнесу и Маркетингу https://hstalks.com/business/</w:t>
      </w:r>
    </w:p>
    <w:p w14:paraId="035A634E" w14:textId="67A0CE7E" w:rsidR="00072A13" w:rsidRPr="0031648D" w:rsidRDefault="00072A13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•</w:t>
      </w:r>
      <w:r w:rsidRPr="0031648D">
        <w:rPr>
          <w:rFonts w:ascii="Times New Roman" w:hAnsi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31648D">
        <w:rPr>
          <w:rFonts w:ascii="Times New Roman" w:hAnsi="Times New Roman"/>
          <w:sz w:val="28"/>
          <w:szCs w:val="28"/>
        </w:rPr>
        <w:t>Wiley</w:t>
      </w:r>
      <w:proofErr w:type="spellEnd"/>
      <w:r w:rsidRPr="0031648D">
        <w:rPr>
          <w:rFonts w:ascii="Times New Roman" w:hAnsi="Times New Roman"/>
          <w:sz w:val="28"/>
          <w:szCs w:val="28"/>
        </w:rPr>
        <w:t xml:space="preserve"> https://onlinelibrary.wiley.com/</w:t>
      </w:r>
    </w:p>
    <w:p w14:paraId="33B9D349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•</w:t>
      </w:r>
      <w:r w:rsidRPr="0031648D">
        <w:rPr>
          <w:rFonts w:ascii="Times New Roman" w:hAnsi="Times New Roman"/>
          <w:sz w:val="28"/>
          <w:szCs w:val="28"/>
        </w:rPr>
        <w:tab/>
        <w:t xml:space="preserve">Электронная коллекция книг издательства </w:t>
      </w:r>
      <w:proofErr w:type="gramStart"/>
      <w:r w:rsidRPr="0031648D">
        <w:rPr>
          <w:rFonts w:ascii="Times New Roman" w:hAnsi="Times New Roman"/>
          <w:sz w:val="28"/>
          <w:szCs w:val="28"/>
          <w:lang w:val="en-US"/>
        </w:rPr>
        <w:t>Springer</w:t>
      </w:r>
      <w:r w:rsidRPr="0031648D">
        <w:rPr>
          <w:rFonts w:ascii="Times New Roman" w:hAnsi="Times New Roman"/>
          <w:sz w:val="28"/>
          <w:szCs w:val="28"/>
        </w:rPr>
        <w:t xml:space="preserve">:  </w:t>
      </w:r>
      <w:r w:rsidRPr="0031648D">
        <w:rPr>
          <w:rFonts w:ascii="Times New Roman" w:hAnsi="Times New Roman"/>
          <w:sz w:val="28"/>
          <w:szCs w:val="28"/>
          <w:lang w:val="en-US"/>
        </w:rPr>
        <w:t>Springer</w:t>
      </w:r>
      <w:proofErr w:type="gramEnd"/>
      <w:r w:rsidRPr="0031648D">
        <w:rPr>
          <w:rFonts w:ascii="Times New Roman" w:hAnsi="Times New Roman"/>
          <w:sz w:val="28"/>
          <w:szCs w:val="28"/>
        </w:rPr>
        <w:t xml:space="preserve"> </w:t>
      </w:r>
      <w:r w:rsidRPr="0031648D">
        <w:rPr>
          <w:rFonts w:ascii="Times New Roman" w:hAnsi="Times New Roman"/>
          <w:sz w:val="28"/>
          <w:szCs w:val="28"/>
          <w:lang w:val="en-US"/>
        </w:rPr>
        <w:t>eBooks</w:t>
      </w:r>
      <w:r w:rsidRPr="0031648D">
        <w:rPr>
          <w:rFonts w:ascii="Times New Roman" w:hAnsi="Times New Roman"/>
          <w:sz w:val="28"/>
          <w:szCs w:val="28"/>
        </w:rPr>
        <w:t xml:space="preserve"> </w:t>
      </w:r>
      <w:r w:rsidRPr="0031648D">
        <w:rPr>
          <w:rFonts w:ascii="Times New Roman" w:hAnsi="Times New Roman"/>
          <w:sz w:val="28"/>
          <w:szCs w:val="28"/>
          <w:lang w:val="en-US"/>
        </w:rPr>
        <w:t>http</w:t>
      </w:r>
      <w:r w:rsidRPr="0031648D">
        <w:rPr>
          <w:rFonts w:ascii="Times New Roman" w:hAnsi="Times New Roman"/>
          <w:sz w:val="28"/>
          <w:szCs w:val="28"/>
        </w:rPr>
        <w:t>://</w:t>
      </w:r>
      <w:r w:rsidRPr="0031648D">
        <w:rPr>
          <w:rFonts w:ascii="Times New Roman" w:hAnsi="Times New Roman"/>
          <w:sz w:val="28"/>
          <w:szCs w:val="28"/>
          <w:lang w:val="en-US"/>
        </w:rPr>
        <w:t>link</w:t>
      </w:r>
      <w:r w:rsidRPr="0031648D">
        <w:rPr>
          <w:rFonts w:ascii="Times New Roman" w:hAnsi="Times New Roman"/>
          <w:sz w:val="28"/>
          <w:szCs w:val="28"/>
        </w:rPr>
        <w:t>.</w:t>
      </w:r>
      <w:r w:rsidRPr="0031648D">
        <w:rPr>
          <w:rFonts w:ascii="Times New Roman" w:hAnsi="Times New Roman"/>
          <w:sz w:val="28"/>
          <w:szCs w:val="28"/>
          <w:lang w:val="en-US"/>
        </w:rPr>
        <w:t>springer</w:t>
      </w:r>
      <w:r w:rsidRPr="0031648D">
        <w:rPr>
          <w:rFonts w:ascii="Times New Roman" w:hAnsi="Times New Roman"/>
          <w:sz w:val="28"/>
          <w:szCs w:val="28"/>
        </w:rPr>
        <w:t>.</w:t>
      </w:r>
      <w:r w:rsidRPr="0031648D">
        <w:rPr>
          <w:rFonts w:ascii="Times New Roman" w:hAnsi="Times New Roman"/>
          <w:sz w:val="28"/>
          <w:szCs w:val="28"/>
          <w:lang w:val="en-US"/>
        </w:rPr>
        <w:t>com</w:t>
      </w:r>
      <w:r w:rsidRPr="0031648D">
        <w:rPr>
          <w:rFonts w:ascii="Times New Roman" w:hAnsi="Times New Roman"/>
          <w:sz w:val="28"/>
          <w:szCs w:val="28"/>
        </w:rPr>
        <w:t>/</w:t>
      </w:r>
    </w:p>
    <w:p w14:paraId="3662BCD8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1648D">
        <w:rPr>
          <w:rFonts w:ascii="Times New Roman" w:hAnsi="Times New Roman"/>
          <w:sz w:val="28"/>
          <w:szCs w:val="28"/>
        </w:rPr>
        <w:t>•</w:t>
      </w:r>
      <w:r w:rsidRPr="0031648D">
        <w:rPr>
          <w:rFonts w:ascii="Times New Roman" w:hAnsi="Times New Roman"/>
          <w:sz w:val="28"/>
          <w:szCs w:val="28"/>
        </w:rPr>
        <w:tab/>
        <w:t>Цифровой архив научных журналов: http://arch.neicon.ru/xmlui/</w:t>
      </w:r>
    </w:p>
    <w:p w14:paraId="04F376AD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31648D">
        <w:rPr>
          <w:rFonts w:ascii="Times New Roman" w:hAnsi="Times New Roman"/>
          <w:sz w:val="28"/>
          <w:szCs w:val="28"/>
          <w:lang w:val="en-US"/>
        </w:rPr>
        <w:t>- Annual Reviews</w:t>
      </w:r>
    </w:p>
    <w:p w14:paraId="0B1C73E9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31648D">
        <w:rPr>
          <w:rFonts w:ascii="Times New Roman" w:hAnsi="Times New Roman"/>
          <w:sz w:val="28"/>
          <w:szCs w:val="28"/>
          <w:lang w:val="en-US"/>
        </w:rPr>
        <w:t>- Cambridge University Press</w:t>
      </w:r>
    </w:p>
    <w:p w14:paraId="5D9779CD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31648D">
        <w:rPr>
          <w:rFonts w:ascii="Times New Roman" w:hAnsi="Times New Roman"/>
          <w:sz w:val="28"/>
          <w:szCs w:val="28"/>
          <w:lang w:val="en-US"/>
        </w:rPr>
        <w:t>- The Institute of Physics (IOP) Publishing</w:t>
      </w:r>
    </w:p>
    <w:p w14:paraId="1728843E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31648D">
        <w:rPr>
          <w:rFonts w:ascii="Times New Roman" w:hAnsi="Times New Roman"/>
          <w:sz w:val="28"/>
          <w:szCs w:val="28"/>
          <w:lang w:val="en-US"/>
        </w:rPr>
        <w:t xml:space="preserve">- Nature  </w:t>
      </w:r>
    </w:p>
    <w:p w14:paraId="0865FF0A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31648D">
        <w:rPr>
          <w:rFonts w:ascii="Times New Roman" w:hAnsi="Times New Roman"/>
          <w:sz w:val="28"/>
          <w:szCs w:val="28"/>
          <w:lang w:val="en-US"/>
        </w:rPr>
        <w:t>- Oxford University Press</w:t>
      </w:r>
    </w:p>
    <w:p w14:paraId="4BF5E52B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31648D">
        <w:rPr>
          <w:rFonts w:ascii="Times New Roman" w:hAnsi="Times New Roman"/>
          <w:sz w:val="28"/>
          <w:szCs w:val="28"/>
          <w:lang w:val="en-US"/>
        </w:rPr>
        <w:t>- Royal Society of Chemistry</w:t>
      </w:r>
    </w:p>
    <w:p w14:paraId="336587DA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31648D">
        <w:rPr>
          <w:rFonts w:ascii="Times New Roman" w:hAnsi="Times New Roman"/>
          <w:sz w:val="28"/>
          <w:szCs w:val="28"/>
          <w:lang w:val="en-US"/>
        </w:rPr>
        <w:lastRenderedPageBreak/>
        <w:t>-  SAGE Publications</w:t>
      </w:r>
    </w:p>
    <w:p w14:paraId="591978E1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31648D">
        <w:rPr>
          <w:rFonts w:ascii="Times New Roman" w:hAnsi="Times New Roman"/>
          <w:sz w:val="28"/>
          <w:szCs w:val="28"/>
          <w:lang w:val="en-US"/>
        </w:rPr>
        <w:t>- Science</w:t>
      </w:r>
    </w:p>
    <w:p w14:paraId="2D83E757" w14:textId="0BFD003E" w:rsidR="007462FD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31648D">
        <w:rPr>
          <w:rFonts w:ascii="Times New Roman" w:hAnsi="Times New Roman"/>
          <w:sz w:val="28"/>
          <w:szCs w:val="28"/>
          <w:lang w:val="en-US"/>
        </w:rPr>
        <w:t>- Taylor &amp; Francis Group</w:t>
      </w:r>
    </w:p>
    <w:p w14:paraId="03FEF563" w14:textId="77777777" w:rsidR="00AB0B6F" w:rsidRPr="0031648D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1E73326C" w14:textId="766FEFFA" w:rsidR="00AB46C4" w:rsidRPr="0031648D" w:rsidRDefault="00AB46C4" w:rsidP="007462FD">
      <w:pPr>
        <w:pStyle w:val="ad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31648D">
        <w:rPr>
          <w:rFonts w:ascii="Times New Roman" w:hAnsi="Times New Roman"/>
          <w:b/>
          <w:bCs/>
          <w:sz w:val="28"/>
          <w:szCs w:val="28"/>
        </w:rPr>
        <w:t>1</w:t>
      </w:r>
      <w:r w:rsidR="007462FD" w:rsidRPr="0031648D">
        <w:rPr>
          <w:rFonts w:ascii="Times New Roman" w:hAnsi="Times New Roman"/>
          <w:b/>
          <w:bCs/>
          <w:sz w:val="28"/>
          <w:szCs w:val="28"/>
        </w:rPr>
        <w:t>0</w:t>
      </w:r>
      <w:r w:rsidRPr="0031648D">
        <w:rPr>
          <w:rFonts w:ascii="Times New Roman" w:hAnsi="Times New Roman"/>
          <w:b/>
          <w:bCs/>
          <w:sz w:val="28"/>
          <w:szCs w:val="28"/>
        </w:rPr>
        <w:t xml:space="preserve">. Методические указания для обучающихся по освоению дисциплины </w:t>
      </w:r>
    </w:p>
    <w:p w14:paraId="446223CA" w14:textId="77777777" w:rsidR="00AB46C4" w:rsidRPr="0031648D" w:rsidRDefault="00AB46C4" w:rsidP="007462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14:paraId="0D9BF316" w14:textId="71B79926" w:rsidR="00527EA5" w:rsidRPr="0031648D" w:rsidRDefault="00527EA5" w:rsidP="00F915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31648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31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451921D4" w14:textId="77777777" w:rsidR="00527EA5" w:rsidRPr="0031648D" w:rsidRDefault="00527EA5" w:rsidP="007462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35B2602" w14:textId="77777777" w:rsidR="00E07452" w:rsidRPr="0031648D" w:rsidRDefault="00E07452" w:rsidP="00E0745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Работа с текстом, аналитический обзор статей, аннотирование, реферирование </w:t>
      </w:r>
    </w:p>
    <w:p w14:paraId="392891E8" w14:textId="77777777" w:rsidR="006A42B3" w:rsidRPr="0031648D" w:rsidRDefault="006A42B3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0906F3B" w14:textId="2E0DF511" w:rsidR="006A42B3" w:rsidRPr="0031648D" w:rsidRDefault="006A42B3" w:rsidP="006A42B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Цель аннотирования и реферирования состоит в развитии логического мышления и письменного изложения мыслей студентов, осваивающих дисциплину «Сопоставительное языкознание».</w:t>
      </w:r>
    </w:p>
    <w:p w14:paraId="0BE4820A" w14:textId="77777777" w:rsidR="006A42B3" w:rsidRPr="0031648D" w:rsidRDefault="006A42B3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20B44C19" w14:textId="5B2D1713" w:rsidR="00AB46C4" w:rsidRPr="0031648D" w:rsidRDefault="006A42B3" w:rsidP="006A42B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1. </w:t>
      </w:r>
      <w:r w:rsidR="00AB46C4" w:rsidRPr="0031648D">
        <w:rPr>
          <w:rFonts w:ascii="Times New Roman" w:hAnsi="Times New Roman" w:cs="Times New Roman"/>
          <w:sz w:val="28"/>
          <w:szCs w:val="28"/>
        </w:rPr>
        <w:t xml:space="preserve">Для самостоятельной работы студентов с текстом и дополнительными материалами по устной теме: </w:t>
      </w:r>
    </w:p>
    <w:p w14:paraId="3FD8299B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ознакомьтесь с материалом по теме, составьте аннотацию, реферат; </w:t>
      </w:r>
    </w:p>
    <w:p w14:paraId="62C106EF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выпишите определение основных научных понятий; </w:t>
      </w:r>
    </w:p>
    <w:p w14:paraId="2233E0AF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законспектируйте основное содержание; </w:t>
      </w:r>
    </w:p>
    <w:p w14:paraId="3B3F5598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составьте план содержания; </w:t>
      </w:r>
    </w:p>
    <w:p w14:paraId="07C36EA8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выпишите ключевые слова. </w:t>
      </w:r>
    </w:p>
    <w:p w14:paraId="6F78CC9D" w14:textId="4FF5A78E" w:rsidR="00AB46C4" w:rsidRPr="0031648D" w:rsidRDefault="006A42B3" w:rsidP="006A42B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2. </w:t>
      </w:r>
      <w:r w:rsidR="00AB46C4" w:rsidRPr="0031648D">
        <w:rPr>
          <w:rFonts w:ascii="Times New Roman" w:hAnsi="Times New Roman" w:cs="Times New Roman"/>
          <w:sz w:val="28"/>
          <w:szCs w:val="28"/>
        </w:rPr>
        <w:t xml:space="preserve">Выполните задания-ориентиры в процессе чтения рекомендуемого материала или прослушивания устного сообщения, лекционного материала: </w:t>
      </w:r>
    </w:p>
    <w:p w14:paraId="084E9BF9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ответьте на заранее поставленные вопросы по содержанию; </w:t>
      </w:r>
    </w:p>
    <w:p w14:paraId="4AC25987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найдите ответы на проблемные вопросы; </w:t>
      </w:r>
    </w:p>
    <w:p w14:paraId="1CF1611E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выберите правильный ответ из ряда данных; </w:t>
      </w:r>
    </w:p>
    <w:p w14:paraId="732783E7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выберите из текста положения, раскрывающие смысл данного тезиса; </w:t>
      </w:r>
    </w:p>
    <w:p w14:paraId="4DFC241C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упорядочьте пункты плана в соответствии с логикой излагаемого материала; </w:t>
      </w:r>
    </w:p>
    <w:p w14:paraId="5D02354A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проиллюстрируйте тезисы примерами из текста; </w:t>
      </w:r>
    </w:p>
    <w:p w14:paraId="38C34009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исправьте неверные утверждения; </w:t>
      </w:r>
    </w:p>
    <w:p w14:paraId="357C5F2E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дополните заранее данные определения; </w:t>
      </w:r>
    </w:p>
    <w:p w14:paraId="7F5C2D3E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выполните словарный анализ понятий (круга понятий). </w:t>
      </w:r>
    </w:p>
    <w:p w14:paraId="0E4092F2" w14:textId="4D304E5C" w:rsidR="00AB46C4" w:rsidRPr="0031648D" w:rsidRDefault="006A42B3" w:rsidP="006A42B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3. </w:t>
      </w:r>
      <w:r w:rsidR="00AB46C4" w:rsidRPr="0031648D">
        <w:rPr>
          <w:rFonts w:ascii="Times New Roman" w:hAnsi="Times New Roman" w:cs="Times New Roman"/>
          <w:sz w:val="28"/>
          <w:szCs w:val="28"/>
        </w:rPr>
        <w:t xml:space="preserve">При работе над темой выполните следующие задания: </w:t>
      </w:r>
    </w:p>
    <w:p w14:paraId="5E520549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lastRenderedPageBreak/>
        <w:t xml:space="preserve">- составьте глоссарий основных научных понятий по теме; </w:t>
      </w:r>
    </w:p>
    <w:p w14:paraId="0BA1A447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составьте план-конспект по теме; </w:t>
      </w:r>
    </w:p>
    <w:p w14:paraId="5327FAB4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подберите материалы из дополнительных источников к пунктам плана темы; </w:t>
      </w:r>
    </w:p>
    <w:p w14:paraId="3FC9AD19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упорядочьте пункты плана в соответствии с логикой изложения материала по теме; </w:t>
      </w:r>
    </w:p>
    <w:p w14:paraId="37026C87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прочтите дополнительные источники по теме в соответствии с планом; </w:t>
      </w:r>
    </w:p>
    <w:p w14:paraId="730A45B7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составьте план-содержание темы на основе чтения нескольких источников; </w:t>
      </w:r>
    </w:p>
    <w:p w14:paraId="6C21730A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подберите фрагменты из источников по теме для освещения вопросов, приводимых в плане; </w:t>
      </w:r>
    </w:p>
    <w:p w14:paraId="5A4746AF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сделайте дифференцированный анализ проблемы на основе ряда источников; </w:t>
      </w:r>
    </w:p>
    <w:p w14:paraId="7B6F91BF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прочтите текст с коммуникативной целью (для сообщения, рассказа, дискуссии); </w:t>
      </w:r>
    </w:p>
    <w:p w14:paraId="023734FE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прочитайте материал, систематизируйте его для последующего предъявления в профессионально-педагогических целях; </w:t>
      </w:r>
    </w:p>
    <w:p w14:paraId="1AF89744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сделайте аналитическую выборку новой научной информации в дополнение к уже известной (многоступенчатое, концентрическое чтение); </w:t>
      </w:r>
    </w:p>
    <w:p w14:paraId="4DCFDEE0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используйте поисковое, изучающее, просмотровое чтение при работе над источниками по теме; </w:t>
      </w:r>
    </w:p>
    <w:p w14:paraId="3AA619AE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составьте библиографию и аннотацию по теме. </w:t>
      </w:r>
    </w:p>
    <w:p w14:paraId="150B69B5" w14:textId="77777777" w:rsidR="00AB46C4" w:rsidRPr="0031648D" w:rsidRDefault="00AB46C4" w:rsidP="00556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12"/>
          <w:szCs w:val="12"/>
        </w:rPr>
      </w:pPr>
    </w:p>
    <w:p w14:paraId="71E2F096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12"/>
          <w:szCs w:val="12"/>
        </w:rPr>
      </w:pPr>
    </w:p>
    <w:p w14:paraId="397C7C33" w14:textId="592639C3" w:rsidR="006A42B3" w:rsidRPr="0031648D" w:rsidRDefault="00AB46C4" w:rsidP="006A42B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Подготовка индивидуальных презентаций </w:t>
      </w:r>
      <w:r w:rsidR="006A42B3"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(с использованием системы </w:t>
      </w:r>
      <w:r w:rsidRPr="0031648D">
        <w:rPr>
          <w:rFonts w:ascii="Times New Roman" w:hAnsi="Times New Roman" w:cs="Times New Roman"/>
          <w:b/>
          <w:bCs/>
          <w:sz w:val="28"/>
          <w:szCs w:val="28"/>
        </w:rPr>
        <w:t>Power Point</w:t>
      </w:r>
      <w:r w:rsidR="006A42B3" w:rsidRPr="0031648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3D43D15A" w14:textId="4C08BA4D" w:rsidR="00AB46C4" w:rsidRPr="0031648D" w:rsidRDefault="009243B0" w:rsidP="006A42B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Подготовка индивидуальных презентаций – один из эффективных способов донесения важной информации, позволяющий ярко и наглядно </w:t>
      </w:r>
      <w:r w:rsidR="00AB46C4" w:rsidRPr="0031648D">
        <w:rPr>
          <w:rFonts w:ascii="Times New Roman" w:hAnsi="Times New Roman" w:cs="Times New Roman"/>
          <w:sz w:val="26"/>
          <w:szCs w:val="26"/>
        </w:rPr>
        <w:t xml:space="preserve">представить содержание, выделить и проиллюстрировать сообщение, которое несет презентация и его ключевые содержательные пункты. </w:t>
      </w:r>
    </w:p>
    <w:p w14:paraId="3B23E20E" w14:textId="77777777" w:rsidR="009243B0" w:rsidRPr="0031648D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Общая тема для презентаций </w:t>
      </w:r>
      <w:r w:rsidR="009243B0" w:rsidRPr="0031648D">
        <w:rPr>
          <w:rFonts w:ascii="Times New Roman" w:hAnsi="Times New Roman" w:cs="Times New Roman"/>
          <w:sz w:val="26"/>
          <w:szCs w:val="26"/>
        </w:rPr>
        <w:t>указывается</w:t>
      </w:r>
      <w:r w:rsidRPr="0031648D">
        <w:rPr>
          <w:rFonts w:ascii="Times New Roman" w:hAnsi="Times New Roman" w:cs="Times New Roman"/>
          <w:sz w:val="26"/>
          <w:szCs w:val="26"/>
        </w:rPr>
        <w:t xml:space="preserve"> преподавателем и соответствует тематике учебно-тематического плана или общеуниверситетского конкурса студенческих презентаций. </w:t>
      </w:r>
    </w:p>
    <w:p w14:paraId="6DC33811" w14:textId="26D4573F" w:rsidR="00AB46C4" w:rsidRPr="0031648D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Студенты выбирают более узкую проблему в рамках обозначенной сферы и согласовывают ее с преподавателем. </w:t>
      </w:r>
    </w:p>
    <w:p w14:paraId="754AE43A" w14:textId="37EA14B8" w:rsidR="00AB46C4" w:rsidRPr="0031648D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Временные рамки выступления </w:t>
      </w:r>
      <w:r w:rsidR="009243B0" w:rsidRPr="0031648D">
        <w:rPr>
          <w:rFonts w:ascii="Times New Roman" w:hAnsi="Times New Roman" w:cs="Times New Roman"/>
          <w:sz w:val="26"/>
          <w:szCs w:val="26"/>
        </w:rPr>
        <w:t xml:space="preserve">обычно составляют </w:t>
      </w:r>
      <w:r w:rsidRPr="0031648D">
        <w:rPr>
          <w:rFonts w:ascii="Times New Roman" w:hAnsi="Times New Roman" w:cs="Times New Roman"/>
          <w:sz w:val="26"/>
          <w:szCs w:val="26"/>
        </w:rPr>
        <w:t xml:space="preserve">5-7 мин. </w:t>
      </w:r>
    </w:p>
    <w:p w14:paraId="55226F3E" w14:textId="77777777" w:rsidR="00AB46C4" w:rsidRPr="0031648D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Создание презентации состоит из трех этапов: </w:t>
      </w:r>
    </w:p>
    <w:p w14:paraId="25128633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1. </w:t>
      </w:r>
      <w:r w:rsidRPr="0031648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Планирование презентации </w:t>
      </w:r>
      <w:r w:rsidRPr="0031648D">
        <w:rPr>
          <w:rFonts w:ascii="Times New Roman" w:hAnsi="Times New Roman" w:cs="Times New Roman"/>
          <w:sz w:val="26"/>
          <w:szCs w:val="26"/>
        </w:rPr>
        <w:t xml:space="preserve">– это многошаговая процедура, включающая определение целей, изучение аудитории, формирование структуры и логики подачи материала. Планирование презентации включает в себя: </w:t>
      </w:r>
    </w:p>
    <w:p w14:paraId="52B322DA" w14:textId="6F88B4CE" w:rsidR="00AB46C4" w:rsidRPr="0031648D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31648D">
        <w:rPr>
          <w:rFonts w:ascii="Times New Roman" w:hAnsi="Times New Roman" w:cs="Times New Roman"/>
          <w:sz w:val="26"/>
          <w:szCs w:val="26"/>
        </w:rPr>
        <w:t xml:space="preserve">Определение целей; </w:t>
      </w:r>
    </w:p>
    <w:p w14:paraId="3D4CD43F" w14:textId="69D2056C" w:rsidR="00AB46C4" w:rsidRPr="0031648D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31648D">
        <w:rPr>
          <w:rFonts w:ascii="Times New Roman" w:hAnsi="Times New Roman" w:cs="Times New Roman"/>
          <w:sz w:val="26"/>
          <w:szCs w:val="26"/>
        </w:rPr>
        <w:t xml:space="preserve">Сбор информации об аудитории; </w:t>
      </w:r>
    </w:p>
    <w:p w14:paraId="47774090" w14:textId="4E30C35F" w:rsidR="00AB46C4" w:rsidRPr="0031648D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31648D">
        <w:rPr>
          <w:rFonts w:ascii="Times New Roman" w:hAnsi="Times New Roman" w:cs="Times New Roman"/>
          <w:sz w:val="26"/>
          <w:szCs w:val="26"/>
        </w:rPr>
        <w:t xml:space="preserve">Определение основной идеи презентации; </w:t>
      </w:r>
    </w:p>
    <w:p w14:paraId="44F4BFAF" w14:textId="23193005" w:rsidR="00AB46C4" w:rsidRPr="0031648D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31648D">
        <w:rPr>
          <w:rFonts w:ascii="Times New Roman" w:hAnsi="Times New Roman" w:cs="Times New Roman"/>
          <w:sz w:val="26"/>
          <w:szCs w:val="26"/>
        </w:rPr>
        <w:t xml:space="preserve">Подбор дополнительной информации; </w:t>
      </w:r>
    </w:p>
    <w:p w14:paraId="7C6A8193" w14:textId="4E6B8D06" w:rsidR="00AB46C4" w:rsidRPr="0031648D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AB46C4" w:rsidRPr="0031648D">
        <w:rPr>
          <w:rFonts w:ascii="Times New Roman" w:hAnsi="Times New Roman" w:cs="Times New Roman"/>
          <w:sz w:val="26"/>
          <w:szCs w:val="26"/>
        </w:rPr>
        <w:t xml:space="preserve">Планирование выступления; </w:t>
      </w:r>
    </w:p>
    <w:p w14:paraId="1CF9DEEA" w14:textId="256D0A6F" w:rsidR="00AB46C4" w:rsidRPr="0031648D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31648D">
        <w:rPr>
          <w:rFonts w:ascii="Times New Roman" w:hAnsi="Times New Roman" w:cs="Times New Roman"/>
          <w:sz w:val="26"/>
          <w:szCs w:val="26"/>
        </w:rPr>
        <w:t xml:space="preserve">Создание структуры презентации; </w:t>
      </w:r>
    </w:p>
    <w:p w14:paraId="38E969E3" w14:textId="485E9220" w:rsidR="00AB46C4" w:rsidRPr="0031648D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31648D">
        <w:rPr>
          <w:rFonts w:ascii="Times New Roman" w:hAnsi="Times New Roman" w:cs="Times New Roman"/>
          <w:sz w:val="26"/>
          <w:szCs w:val="26"/>
        </w:rPr>
        <w:t xml:space="preserve">Проверка логики подачи материала; </w:t>
      </w:r>
    </w:p>
    <w:p w14:paraId="6D8FE9C0" w14:textId="6375DF0B" w:rsidR="00AB46C4" w:rsidRPr="0031648D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31648D">
        <w:rPr>
          <w:rFonts w:ascii="Times New Roman" w:hAnsi="Times New Roman" w:cs="Times New Roman"/>
          <w:sz w:val="26"/>
          <w:szCs w:val="26"/>
        </w:rPr>
        <w:t xml:space="preserve">Подготовка заключения. </w:t>
      </w:r>
    </w:p>
    <w:p w14:paraId="4507651C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2. </w:t>
      </w:r>
      <w:r w:rsidRPr="0031648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Разработка презентации </w:t>
      </w:r>
      <w:r w:rsidRPr="0031648D">
        <w:rPr>
          <w:rFonts w:ascii="Times New Roman" w:hAnsi="Times New Roman" w:cs="Times New Roman"/>
          <w:sz w:val="26"/>
          <w:szCs w:val="26"/>
        </w:rPr>
        <w:t xml:space="preserve">– методологические особенности подготовки слайдов презентации, включая вертикальную и горизонтальную логику, содержание и соотношение текстовой и графической информации. </w:t>
      </w:r>
    </w:p>
    <w:p w14:paraId="47BEAE7A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1648D">
        <w:rPr>
          <w:rFonts w:ascii="Times New Roman" w:hAnsi="Times New Roman" w:cs="Times New Roman"/>
          <w:sz w:val="26"/>
          <w:szCs w:val="26"/>
        </w:rPr>
        <w:t xml:space="preserve">3. </w:t>
      </w:r>
      <w:r w:rsidRPr="0031648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Репетиция презентации </w:t>
      </w:r>
      <w:r w:rsidRPr="0031648D">
        <w:rPr>
          <w:rFonts w:ascii="Times New Roman" w:hAnsi="Times New Roman" w:cs="Times New Roman"/>
          <w:sz w:val="26"/>
          <w:szCs w:val="26"/>
        </w:rPr>
        <w:t xml:space="preserve">– это проверка и отладка созданной презентации. </w:t>
      </w:r>
    </w:p>
    <w:p w14:paraId="793846D9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14:paraId="7F02EC70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sz w:val="28"/>
          <w:szCs w:val="28"/>
        </w:rPr>
        <w:t xml:space="preserve">Общий порядок слайдов </w:t>
      </w:r>
    </w:p>
    <w:p w14:paraId="2E357D66" w14:textId="77777777" w:rsidR="00AB46C4" w:rsidRPr="0031648D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1. Первый слайд рекомендуется выполнять как </w:t>
      </w:r>
      <w:r w:rsidRPr="0031648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титульный слайд, </w:t>
      </w:r>
      <w:r w:rsidRPr="0031648D">
        <w:rPr>
          <w:rFonts w:ascii="Times New Roman" w:hAnsi="Times New Roman" w:cs="Times New Roman"/>
          <w:sz w:val="28"/>
          <w:szCs w:val="28"/>
        </w:rPr>
        <w:t xml:space="preserve">содержащий название темы, имя автора работы, факультет, университет, который представляет выступающий. </w:t>
      </w:r>
    </w:p>
    <w:p w14:paraId="55187D82" w14:textId="77777777" w:rsidR="00AB46C4" w:rsidRPr="0031648D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2. Во втором слайде отражается </w:t>
      </w:r>
      <w:r w:rsidRPr="0031648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содержание презентации </w:t>
      </w:r>
      <w:r w:rsidRPr="0031648D">
        <w:rPr>
          <w:rFonts w:ascii="Times New Roman" w:hAnsi="Times New Roman" w:cs="Times New Roman"/>
          <w:sz w:val="28"/>
          <w:szCs w:val="28"/>
        </w:rPr>
        <w:t xml:space="preserve">– данный слайд должен содержать структуру презентации, причем акцент должен делаться не на структурные части выступления (введение, основная часть, заключение), а на смысловые. Текст должен состоять из однородных грамматических структур: так, если главное слово первого подпункта списка - существительное, то остальные подпункты лучше построить также. </w:t>
      </w:r>
    </w:p>
    <w:p w14:paraId="2793BAB2" w14:textId="77777777" w:rsidR="00AB46C4" w:rsidRPr="0031648D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3. </w:t>
      </w:r>
      <w:r w:rsidRPr="0031648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Текстовые слайды </w:t>
      </w:r>
      <w:r w:rsidRPr="0031648D">
        <w:rPr>
          <w:rFonts w:ascii="Times New Roman" w:hAnsi="Times New Roman" w:cs="Times New Roman"/>
          <w:sz w:val="28"/>
          <w:szCs w:val="28"/>
        </w:rPr>
        <w:t xml:space="preserve">– используются для отражения классификаций и списков: содержание презентации, цели исследования, использованные методы, возможные результаты, выводы и т.п. При составлении слайдов этого типа рекомендуется соблюдать следующие правила: </w:t>
      </w:r>
    </w:p>
    <w:p w14:paraId="696E09AA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на слайдах следует использовать не полные предложения, а словосочетания; </w:t>
      </w:r>
    </w:p>
    <w:p w14:paraId="3D75B824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оптимальное количество строк на слайде не должно превышать 7 строк, включая заголовок; </w:t>
      </w:r>
    </w:p>
    <w:p w14:paraId="682620CE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количество слов в строке не должно превышать 7 слов; </w:t>
      </w:r>
    </w:p>
    <w:p w14:paraId="19C575F9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допускается вынесение на слайд полных предложений, если это цитаты и определения, без которых нельзя обойтись для полного раскрытия темы. </w:t>
      </w:r>
    </w:p>
    <w:p w14:paraId="474BA3F4" w14:textId="77777777" w:rsidR="00AB46C4" w:rsidRPr="0031648D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4. Слайды данных</w:t>
      </w:r>
      <w:r w:rsidRPr="0031648D">
        <w:rPr>
          <w:rFonts w:ascii="Times New Roman" w:hAnsi="Times New Roman" w:cs="Times New Roman"/>
          <w:sz w:val="28"/>
          <w:szCs w:val="28"/>
        </w:rPr>
        <w:t xml:space="preserve">. К наиболее часто используемым типам схем относятся таблицы, столбиковые диаграммы, точечные диаграммы (диаграммы рассеивания) и кривые. При составлении слайдов этого типа рекомендуется соблюдать следующие правила: </w:t>
      </w:r>
    </w:p>
    <w:p w14:paraId="3BDDA0F5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количество колонок и строк в таблице не должно превышать 4-х, величина пробелов между колонками должна быть примерно равна величине колонок, чтобы текст зрительно не сливался; </w:t>
      </w:r>
    </w:p>
    <w:p w14:paraId="40749E43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при отображении процентных отношений лучше использовать круговые диаграммы; </w:t>
      </w:r>
    </w:p>
    <w:p w14:paraId="54E84036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столбиковые диаграммы (вертикальные или горизонтальные) хорошо иллюстрируют сравнения, изменения во времени или частоту; </w:t>
      </w:r>
    </w:p>
    <w:p w14:paraId="6CF44995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lastRenderedPageBreak/>
        <w:t xml:space="preserve">- вертикальные столбиковые диаграммы и диаграммы рассеивания, (точечные диаграммы) идеальны для демонстрации соотношения; </w:t>
      </w:r>
    </w:p>
    <w:p w14:paraId="72B7BD88" w14:textId="77777777" w:rsidR="00AB46C4" w:rsidRPr="0031648D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 xml:space="preserve">- кривые хорошо иллюстрируют изменения во времени. </w:t>
      </w:r>
    </w:p>
    <w:p w14:paraId="14E881FD" w14:textId="28CAA381" w:rsidR="00D241D4" w:rsidRPr="0031648D" w:rsidRDefault="00AB46C4" w:rsidP="00A90C1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648D">
        <w:rPr>
          <w:rFonts w:ascii="Times New Roman" w:hAnsi="Times New Roman" w:cs="Times New Roman"/>
          <w:sz w:val="28"/>
          <w:szCs w:val="28"/>
        </w:rPr>
        <w:t>Завершающие слайды</w:t>
      </w:r>
      <w:r w:rsidRPr="0031648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31648D">
        <w:rPr>
          <w:rFonts w:ascii="Times New Roman" w:hAnsi="Times New Roman" w:cs="Times New Roman"/>
          <w:sz w:val="28"/>
          <w:szCs w:val="28"/>
        </w:rPr>
        <w:t xml:space="preserve">– содержат ссылки на используемую литературу, электронные источники и фразу: «Спасибо за внимание!» </w:t>
      </w:r>
    </w:p>
    <w:p w14:paraId="00EF65DB" w14:textId="77777777" w:rsidR="00A90C12" w:rsidRPr="0031648D" w:rsidRDefault="00A90C12" w:rsidP="00A90C1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013F769" w14:textId="17FC1168" w:rsidR="00F119CA" w:rsidRPr="0031648D" w:rsidRDefault="00F119CA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48D">
        <w:rPr>
          <w:rFonts w:ascii="Times New Roman" w:hAnsi="Times New Roman" w:cs="Times New Roman"/>
          <w:b/>
          <w:sz w:val="28"/>
          <w:szCs w:val="28"/>
        </w:rPr>
        <w:t>Рекомендации к подготовке домашнего творческого задания</w:t>
      </w:r>
    </w:p>
    <w:p w14:paraId="4C24E85B" w14:textId="1AADA5BA" w:rsidR="00D241D4" w:rsidRPr="0031648D" w:rsidRDefault="00D241D4" w:rsidP="00D241D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48D">
        <w:rPr>
          <w:rFonts w:ascii="Times New Roman" w:hAnsi="Times New Roman" w:cs="Times New Roman"/>
          <w:bCs/>
          <w:sz w:val="28"/>
          <w:szCs w:val="28"/>
        </w:rPr>
        <w:t xml:space="preserve">Домашнее творческое задание выполняется в виде </w:t>
      </w:r>
      <w:r w:rsidRPr="0031648D">
        <w:rPr>
          <w:rFonts w:ascii="Times New Roman" w:hAnsi="Times New Roman" w:cs="Times New Roman"/>
          <w:bCs/>
          <w:i/>
          <w:sz w:val="28"/>
          <w:szCs w:val="28"/>
        </w:rPr>
        <w:t>научного эссе</w:t>
      </w:r>
      <w:r w:rsidRPr="0031648D">
        <w:rPr>
          <w:rFonts w:ascii="Times New Roman" w:hAnsi="Times New Roman" w:cs="Times New Roman"/>
          <w:bCs/>
          <w:sz w:val="28"/>
          <w:szCs w:val="28"/>
        </w:rPr>
        <w:t xml:space="preserve"> в рамках курса «Сопоставительное языкознание».</w:t>
      </w:r>
    </w:p>
    <w:p w14:paraId="5DBC0FF9" w14:textId="77777777" w:rsidR="00D241D4" w:rsidRPr="0031648D" w:rsidRDefault="00D241D4" w:rsidP="00D241D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ECCC719" w14:textId="46AC5EC2" w:rsidR="00D241D4" w:rsidRPr="0031648D" w:rsidRDefault="00D241D4" w:rsidP="00D241D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48D">
        <w:rPr>
          <w:rFonts w:ascii="Times New Roman" w:hAnsi="Times New Roman" w:cs="Times New Roman"/>
          <w:bCs/>
          <w:sz w:val="28"/>
          <w:szCs w:val="28"/>
        </w:rPr>
        <w:t>Основные требования:</w:t>
      </w:r>
    </w:p>
    <w:p w14:paraId="00C032EF" w14:textId="3D3928A5" w:rsidR="00D241D4" w:rsidRPr="0031648D" w:rsidRDefault="00D241D4" w:rsidP="00D241D4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31648D">
        <w:rPr>
          <w:rFonts w:ascii="Times New Roman" w:hAnsi="Times New Roman"/>
          <w:bCs/>
          <w:sz w:val="28"/>
          <w:szCs w:val="28"/>
        </w:rPr>
        <w:t>Тема научного эссе формулируется студентом самостоятельно.</w:t>
      </w:r>
    </w:p>
    <w:p w14:paraId="7D55100C" w14:textId="64E75F4D" w:rsidR="00D241D4" w:rsidRPr="0031648D" w:rsidRDefault="00D241D4" w:rsidP="00D241D4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31648D">
        <w:rPr>
          <w:rFonts w:ascii="Times New Roman" w:hAnsi="Times New Roman"/>
          <w:bCs/>
          <w:sz w:val="28"/>
          <w:szCs w:val="28"/>
        </w:rPr>
        <w:t>Общий объем работы не должен превышать 5 страниц печатного текста (</w:t>
      </w:r>
      <w:r w:rsidRPr="0031648D">
        <w:rPr>
          <w:rFonts w:ascii="Times New Roman" w:hAnsi="Times New Roman"/>
          <w:bCs/>
          <w:sz w:val="28"/>
          <w:szCs w:val="28"/>
          <w:lang w:val="en-US"/>
        </w:rPr>
        <w:t>Times</w:t>
      </w:r>
      <w:r w:rsidRPr="0031648D">
        <w:rPr>
          <w:rFonts w:ascii="Times New Roman" w:hAnsi="Times New Roman"/>
          <w:bCs/>
          <w:sz w:val="28"/>
          <w:szCs w:val="28"/>
        </w:rPr>
        <w:t xml:space="preserve"> </w:t>
      </w:r>
      <w:r w:rsidRPr="0031648D">
        <w:rPr>
          <w:rFonts w:ascii="Times New Roman" w:hAnsi="Times New Roman"/>
          <w:bCs/>
          <w:sz w:val="28"/>
          <w:szCs w:val="28"/>
          <w:lang w:val="en-US"/>
        </w:rPr>
        <w:t>New</w:t>
      </w:r>
      <w:r w:rsidRPr="0031648D">
        <w:rPr>
          <w:rFonts w:ascii="Times New Roman" w:hAnsi="Times New Roman"/>
          <w:bCs/>
          <w:sz w:val="28"/>
          <w:szCs w:val="28"/>
        </w:rPr>
        <w:t xml:space="preserve"> </w:t>
      </w:r>
      <w:r w:rsidRPr="0031648D">
        <w:rPr>
          <w:rFonts w:ascii="Times New Roman" w:hAnsi="Times New Roman"/>
          <w:bCs/>
          <w:sz w:val="28"/>
          <w:szCs w:val="28"/>
          <w:lang w:val="en-US"/>
        </w:rPr>
        <w:t>Roman</w:t>
      </w:r>
      <w:r w:rsidRPr="0031648D">
        <w:rPr>
          <w:rFonts w:ascii="Times New Roman" w:hAnsi="Times New Roman"/>
          <w:bCs/>
          <w:sz w:val="28"/>
          <w:szCs w:val="28"/>
        </w:rPr>
        <w:t>, 1,5 интервал, 14 кегль).</w:t>
      </w:r>
    </w:p>
    <w:p w14:paraId="1B3FE70A" w14:textId="21EB2CD9" w:rsidR="00D241D4" w:rsidRPr="0031648D" w:rsidRDefault="00D241D4" w:rsidP="007E5991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31648D">
        <w:rPr>
          <w:rFonts w:ascii="Times New Roman" w:hAnsi="Times New Roman"/>
          <w:bCs/>
          <w:sz w:val="28"/>
          <w:szCs w:val="28"/>
        </w:rPr>
        <w:t xml:space="preserve">К научному эссе прикладывается справка из системы </w:t>
      </w:r>
      <w:proofErr w:type="spellStart"/>
      <w:r w:rsidRPr="0031648D">
        <w:rPr>
          <w:rFonts w:ascii="Times New Roman" w:hAnsi="Times New Roman"/>
          <w:bCs/>
          <w:sz w:val="28"/>
          <w:szCs w:val="28"/>
        </w:rPr>
        <w:t>Антиплагиат.вуз</w:t>
      </w:r>
      <w:proofErr w:type="spellEnd"/>
      <w:r w:rsidRPr="0031648D">
        <w:rPr>
          <w:rFonts w:ascii="Times New Roman" w:hAnsi="Times New Roman"/>
          <w:bCs/>
          <w:sz w:val="28"/>
          <w:szCs w:val="28"/>
        </w:rPr>
        <w:t>. Оригинальность работы должна соответствовать не менее 90%, заимствования – 0%, цитирования – не более 10%.</w:t>
      </w:r>
    </w:p>
    <w:p w14:paraId="20C954B2" w14:textId="5F60D52C" w:rsidR="004C4490" w:rsidRPr="0031648D" w:rsidRDefault="004C4490" w:rsidP="00D241D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97CFB4A" w14:textId="744316CF" w:rsidR="007462FD" w:rsidRPr="0031648D" w:rsidRDefault="007462FD" w:rsidP="007462FD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31648D">
        <w:rPr>
          <w:rFonts w:ascii="Times New Roman" w:hAnsi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</w:t>
      </w:r>
      <w:r w:rsidR="00F66725" w:rsidRPr="0031648D">
        <w:rPr>
          <w:rFonts w:ascii="Times New Roman" w:hAnsi="Times New Roman"/>
          <w:b/>
          <w:bCs/>
          <w:sz w:val="28"/>
          <w:szCs w:val="28"/>
        </w:rPr>
        <w:t>ционных справочных систем</w:t>
      </w:r>
      <w:r w:rsidRPr="0031648D">
        <w:rPr>
          <w:rFonts w:ascii="Times New Roman" w:hAnsi="Times New Roman"/>
          <w:b/>
          <w:bCs/>
          <w:sz w:val="28"/>
          <w:szCs w:val="28"/>
        </w:rPr>
        <w:t>.</w:t>
      </w:r>
    </w:p>
    <w:p w14:paraId="7AC141A9" w14:textId="77777777" w:rsidR="007462FD" w:rsidRPr="0031648D" w:rsidRDefault="007462FD" w:rsidP="007462FD">
      <w:pPr>
        <w:jc w:val="both"/>
        <w:rPr>
          <w:rFonts w:ascii="Times New Roman" w:hAnsi="Times New Roman"/>
          <w:b/>
          <w:bCs/>
          <w:sz w:val="28"/>
          <w:szCs w:val="28"/>
        </w:rPr>
      </w:pPr>
      <w:bookmarkStart w:id="11" w:name="_Toc531614950"/>
      <w:bookmarkStart w:id="12" w:name="_Toc531686467"/>
      <w:r w:rsidRPr="0031648D">
        <w:rPr>
          <w:rFonts w:ascii="Times New Roman" w:hAnsi="Times New Roman"/>
          <w:b/>
          <w:bCs/>
          <w:sz w:val="28"/>
          <w:szCs w:val="28"/>
        </w:rPr>
        <w:t>11. 1. Комплект лицензионного программного обеспечения:</w:t>
      </w:r>
      <w:bookmarkEnd w:id="11"/>
      <w:bookmarkEnd w:id="12"/>
    </w:p>
    <w:p w14:paraId="6300F34B" w14:textId="77777777" w:rsidR="007462FD" w:rsidRPr="0031648D" w:rsidRDefault="007462FD" w:rsidP="007462FD">
      <w:pPr>
        <w:numPr>
          <w:ilvl w:val="0"/>
          <w:numId w:val="15"/>
        </w:numPr>
        <w:jc w:val="both"/>
        <w:rPr>
          <w:rFonts w:ascii="Times New Roman" w:hAnsi="Times New Roman"/>
          <w:bCs/>
          <w:sz w:val="28"/>
          <w:szCs w:val="28"/>
        </w:rPr>
      </w:pPr>
      <w:r w:rsidRPr="0031648D">
        <w:rPr>
          <w:rFonts w:ascii="Times New Roman" w:hAnsi="Times New Roman"/>
          <w:bCs/>
          <w:sz w:val="28"/>
          <w:szCs w:val="28"/>
        </w:rPr>
        <w:t>Windows, Microsoft Office. </w:t>
      </w:r>
    </w:p>
    <w:p w14:paraId="36826AAD" w14:textId="0C69EBF2" w:rsidR="007462FD" w:rsidRPr="0031648D" w:rsidRDefault="00E07452" w:rsidP="00E07452">
      <w:pPr>
        <w:numPr>
          <w:ilvl w:val="0"/>
          <w:numId w:val="16"/>
        </w:numPr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31648D">
        <w:rPr>
          <w:rFonts w:ascii="Times New Roman" w:hAnsi="Times New Roman"/>
          <w:bCs/>
          <w:sz w:val="28"/>
          <w:szCs w:val="28"/>
        </w:rPr>
        <w:t>Антивирус</w:t>
      </w:r>
      <w:r w:rsidRPr="0031648D">
        <w:rPr>
          <w:rFonts w:ascii="Times New Roman" w:hAnsi="Times New Roman"/>
          <w:bCs/>
          <w:sz w:val="28"/>
          <w:szCs w:val="28"/>
          <w:lang w:val="en-US"/>
        </w:rPr>
        <w:t xml:space="preserve"> Kaspersky</w:t>
      </w:r>
      <w:r w:rsidR="0083720A" w:rsidRPr="0031648D">
        <w:rPr>
          <w:rFonts w:ascii="Times New Roman" w:hAnsi="Times New Roman"/>
          <w:bCs/>
          <w:sz w:val="28"/>
          <w:szCs w:val="28"/>
        </w:rPr>
        <w:t>.</w:t>
      </w:r>
    </w:p>
    <w:p w14:paraId="44432DF0" w14:textId="28AC6FE2" w:rsidR="007462FD" w:rsidRPr="0031648D" w:rsidRDefault="007462FD" w:rsidP="00A306FF">
      <w:pPr>
        <w:pStyle w:val="ad"/>
        <w:numPr>
          <w:ilvl w:val="1"/>
          <w:numId w:val="5"/>
        </w:numPr>
        <w:jc w:val="both"/>
        <w:rPr>
          <w:rFonts w:ascii="Times New Roman" w:hAnsi="Times New Roman"/>
          <w:b/>
          <w:bCs/>
          <w:sz w:val="28"/>
          <w:szCs w:val="28"/>
        </w:rPr>
      </w:pPr>
      <w:bookmarkStart w:id="13" w:name="_Toc531614953"/>
      <w:bookmarkStart w:id="14" w:name="_Toc531686470"/>
      <w:r w:rsidRPr="0031648D">
        <w:rPr>
          <w:rFonts w:ascii="Times New Roman" w:hAnsi="Times New Roman"/>
          <w:b/>
          <w:bCs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3"/>
      <w:bookmarkEnd w:id="14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4441"/>
        <w:gridCol w:w="3793"/>
      </w:tblGrid>
      <w:tr w:rsidR="00A306FF" w:rsidRPr="0031648D" w14:paraId="34B19F5D" w14:textId="77777777" w:rsidTr="00A306FF">
        <w:tc>
          <w:tcPr>
            <w:tcW w:w="861" w:type="dxa"/>
            <w:vAlign w:val="center"/>
          </w:tcPr>
          <w:p w14:paraId="74F3EF36" w14:textId="77777777" w:rsidR="00A306FF" w:rsidRPr="0031648D" w:rsidRDefault="00A306FF" w:rsidP="00A306F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4441" w:type="dxa"/>
            <w:vAlign w:val="center"/>
          </w:tcPr>
          <w:p w14:paraId="4D2CF323" w14:textId="77777777" w:rsidR="00A306FF" w:rsidRPr="0031648D" w:rsidRDefault="00A306FF" w:rsidP="00A306F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93" w:type="dxa"/>
            <w:vAlign w:val="center"/>
          </w:tcPr>
          <w:p w14:paraId="50785DC1" w14:textId="77777777" w:rsidR="00A306FF" w:rsidRPr="0031648D" w:rsidRDefault="00A306FF" w:rsidP="00A306F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</w:t>
            </w:r>
          </w:p>
        </w:tc>
      </w:tr>
      <w:tr w:rsidR="00A306FF" w:rsidRPr="0031648D" w14:paraId="79E66DB5" w14:textId="77777777" w:rsidTr="00A306FF">
        <w:tc>
          <w:tcPr>
            <w:tcW w:w="861" w:type="dxa"/>
          </w:tcPr>
          <w:p w14:paraId="1D3B7BFE" w14:textId="0DC2D19C" w:rsidR="00A306FF" w:rsidRPr="0031648D" w:rsidRDefault="00A306FF" w:rsidP="00A306F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E4A24"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441" w:type="dxa"/>
          </w:tcPr>
          <w:p w14:paraId="0E108483" w14:textId="77777777" w:rsidR="00A306FF" w:rsidRPr="0031648D" w:rsidRDefault="00A306FF" w:rsidP="00A306F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Правовая база данных «</w:t>
            </w:r>
            <w:proofErr w:type="spellStart"/>
            <w:r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КонсультантПлюс</w:t>
            </w:r>
            <w:proofErr w:type="spellEnd"/>
            <w:r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793" w:type="dxa"/>
          </w:tcPr>
          <w:p w14:paraId="2AB842C6" w14:textId="74243FD7" w:rsidR="00A306FF" w:rsidRPr="0031648D" w:rsidRDefault="00A306FF" w:rsidP="00597CC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Темы 1</w:t>
            </w:r>
            <w:r w:rsidR="00597CC5"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7</w:t>
            </w:r>
          </w:p>
        </w:tc>
      </w:tr>
      <w:tr w:rsidR="00A306FF" w:rsidRPr="0031648D" w14:paraId="66E68B7E" w14:textId="77777777" w:rsidTr="00A306FF">
        <w:tc>
          <w:tcPr>
            <w:tcW w:w="861" w:type="dxa"/>
          </w:tcPr>
          <w:p w14:paraId="180BB969" w14:textId="7DEEC687" w:rsidR="00A306FF" w:rsidRPr="0031648D" w:rsidRDefault="00A306FF" w:rsidP="00A306F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3E4A24"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441" w:type="dxa"/>
          </w:tcPr>
          <w:p w14:paraId="14D49FFA" w14:textId="77777777" w:rsidR="00A306FF" w:rsidRPr="0031648D" w:rsidRDefault="00A306FF" w:rsidP="00A306F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Справочно-правовая система «Гарант»</w:t>
            </w:r>
          </w:p>
        </w:tc>
        <w:tc>
          <w:tcPr>
            <w:tcW w:w="3793" w:type="dxa"/>
          </w:tcPr>
          <w:p w14:paraId="3C0A0174" w14:textId="345944CF" w:rsidR="00A306FF" w:rsidRPr="0031648D" w:rsidRDefault="00A306FF" w:rsidP="0067751E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Темы 2</w:t>
            </w:r>
          </w:p>
        </w:tc>
      </w:tr>
      <w:tr w:rsidR="00A306FF" w:rsidRPr="0031648D" w14:paraId="29162EAC" w14:textId="77777777" w:rsidTr="00A306FF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2DE37" w14:textId="3B3CE705" w:rsidR="00A306FF" w:rsidRPr="0031648D" w:rsidRDefault="0067751E" w:rsidP="00A30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3E4A24"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F023F" w14:textId="7DABBC95" w:rsidR="0067751E" w:rsidRPr="0031648D" w:rsidRDefault="0067751E" w:rsidP="00A306F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Национальный корпус русского языка:</w:t>
            </w:r>
          </w:p>
          <w:p w14:paraId="0873CCF5" w14:textId="0782553A" w:rsidR="00A306FF" w:rsidRPr="0031648D" w:rsidRDefault="0067751E" w:rsidP="00A306F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https://ruscorpora.ru/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A98D6" w14:textId="02380528" w:rsidR="00A306FF" w:rsidRPr="0031648D" w:rsidRDefault="00A306FF" w:rsidP="0067751E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Темы</w:t>
            </w:r>
            <w:r w:rsidR="0067751E"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1–8 </w:t>
            </w:r>
          </w:p>
        </w:tc>
      </w:tr>
      <w:tr w:rsidR="00507ED5" w:rsidRPr="0031648D" w14:paraId="45D6BC31" w14:textId="77777777" w:rsidTr="00A306FF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21C24" w14:textId="0910B23C" w:rsidR="00507ED5" w:rsidRPr="0031648D" w:rsidRDefault="0067751E" w:rsidP="00A30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  <w:r w:rsidR="003E4A24"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E41EE" w14:textId="2A687EC1" w:rsidR="00507ED5" w:rsidRPr="0031648D" w:rsidRDefault="00507ED5" w:rsidP="00A306F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eLIBRARY.RU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431C9" w14:textId="22FB9DA2" w:rsidR="00507ED5" w:rsidRPr="0031648D" w:rsidRDefault="00507ED5" w:rsidP="0050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Темы 1–8 </w:t>
            </w:r>
          </w:p>
        </w:tc>
      </w:tr>
      <w:tr w:rsidR="00743F73" w:rsidRPr="0031648D" w14:paraId="0021A736" w14:textId="77777777" w:rsidTr="00A306FF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FF3D2" w14:textId="145E1554" w:rsidR="00743F73" w:rsidRPr="0031648D" w:rsidRDefault="0067751E" w:rsidP="00A30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3E4A24"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97C0F" w14:textId="20EFA8E0" w:rsidR="00743F73" w:rsidRPr="0031648D" w:rsidRDefault="00743F73" w:rsidP="00A306F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648D">
              <w:rPr>
                <w:rFonts w:ascii="Times New Roman" w:hAnsi="Times New Roman"/>
                <w:bCs/>
                <w:sz w:val="28"/>
                <w:szCs w:val="28"/>
              </w:rPr>
              <w:t xml:space="preserve">Электронная энциклопедия: </w:t>
            </w:r>
            <w:hyperlink r:id="rId8">
              <w:r w:rsidRPr="0031648D">
                <w:rPr>
                  <w:rStyle w:val="af2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>http://ru.wikipedia.org/wiki/Wiki</w:t>
              </w:r>
            </w:hyperlink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90AD7" w14:textId="57DB2133" w:rsidR="00743F73" w:rsidRPr="0031648D" w:rsidRDefault="006D07D9" w:rsidP="006D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Темы 1–8 </w:t>
            </w:r>
          </w:p>
        </w:tc>
      </w:tr>
      <w:tr w:rsidR="00983D14" w:rsidRPr="0031648D" w14:paraId="63E035AA" w14:textId="77777777" w:rsidTr="00A306FF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83AD7" w14:textId="61832C3F" w:rsidR="00983D14" w:rsidRPr="0031648D" w:rsidRDefault="0067751E" w:rsidP="00A30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3E4A24"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82BB1" w14:textId="77777777" w:rsidR="00983D14" w:rsidRPr="0031648D" w:rsidRDefault="00983D14" w:rsidP="006D0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1648D">
              <w:rPr>
                <w:rFonts w:ascii="Times New Roman" w:hAnsi="Times New Roman"/>
                <w:bCs/>
                <w:sz w:val="28"/>
                <w:szCs w:val="28"/>
              </w:rPr>
              <w:t>Архив журналов РАН</w:t>
            </w:r>
            <w:r w:rsidR="006D07D9" w:rsidRPr="0031648D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  <w:p w14:paraId="7A662DAF" w14:textId="0A42A7A9" w:rsidR="006D07D9" w:rsidRPr="0031648D" w:rsidRDefault="006D07D9" w:rsidP="006D0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1648D">
              <w:rPr>
                <w:rFonts w:ascii="Times New Roman" w:hAnsi="Times New Roman"/>
                <w:bCs/>
                <w:sz w:val="28"/>
                <w:szCs w:val="28"/>
              </w:rPr>
              <w:t>https://www.libnauka.ru/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37BC6" w14:textId="0F68D66A" w:rsidR="00983D14" w:rsidRPr="0031648D" w:rsidRDefault="006D07D9" w:rsidP="006D0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6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Темы 1–8 </w:t>
            </w:r>
          </w:p>
        </w:tc>
      </w:tr>
    </w:tbl>
    <w:p w14:paraId="511BF71B" w14:textId="2FC889E9" w:rsidR="00A306FF" w:rsidRPr="0031648D" w:rsidRDefault="00A306FF" w:rsidP="00A306FF">
      <w:pPr>
        <w:pStyle w:val="ad"/>
        <w:ind w:left="1428"/>
        <w:jc w:val="both"/>
        <w:rPr>
          <w:rFonts w:ascii="Times New Roman" w:hAnsi="Times New Roman"/>
          <w:bCs/>
          <w:sz w:val="28"/>
          <w:szCs w:val="28"/>
        </w:rPr>
      </w:pPr>
    </w:p>
    <w:p w14:paraId="4F3A942F" w14:textId="77777777" w:rsidR="007462FD" w:rsidRPr="0031648D" w:rsidRDefault="007462FD" w:rsidP="007462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1648D">
        <w:rPr>
          <w:rFonts w:ascii="Times New Roman" w:hAnsi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r w:rsidRPr="0031648D">
        <w:rPr>
          <w:rFonts w:ascii="Times New Roman" w:hAnsi="Times New Roman"/>
          <w:b/>
          <w:sz w:val="28"/>
          <w:szCs w:val="28"/>
        </w:rPr>
        <w:t xml:space="preserve">– </w:t>
      </w:r>
      <w:r w:rsidRPr="0031648D">
        <w:rPr>
          <w:rFonts w:ascii="Times New Roman" w:hAnsi="Times New Roman"/>
          <w:sz w:val="28"/>
          <w:szCs w:val="28"/>
        </w:rPr>
        <w:t>не используются.</w:t>
      </w:r>
    </w:p>
    <w:p w14:paraId="15539E80" w14:textId="77777777" w:rsidR="007462FD" w:rsidRPr="0031648D" w:rsidRDefault="007462FD" w:rsidP="007462FD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3F45CA8" w14:textId="77777777" w:rsidR="007462FD" w:rsidRPr="0031648D" w:rsidRDefault="007462FD" w:rsidP="007462FD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31648D">
        <w:rPr>
          <w:rFonts w:ascii="Times New Roman" w:hAnsi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10936FCD" w14:textId="77777777" w:rsidR="007462FD" w:rsidRPr="0031648D" w:rsidRDefault="007462FD" w:rsidP="007462FD">
      <w:pPr>
        <w:tabs>
          <w:tab w:val="left" w:pos="0"/>
        </w:tabs>
        <w:spacing w:after="0" w:line="240" w:lineRule="auto"/>
        <w:ind w:right="-1" w:firstLine="709"/>
        <w:jc w:val="both"/>
      </w:pPr>
      <w:r w:rsidRPr="0031648D">
        <w:rPr>
          <w:rFonts w:ascii="Times New Roman" w:hAnsi="Times New Roman"/>
          <w:sz w:val="28"/>
          <w:szCs w:val="28"/>
        </w:rPr>
        <w:t xml:space="preserve">Для осуществления образовательного процесса по дисциплине занятия должны проходить в мультимедийных аудиториях, обеспечивающих возможности прослушивания аудиофайлов, просмотра видеоматериала. </w:t>
      </w:r>
    </w:p>
    <w:p w14:paraId="3EBEB3E9" w14:textId="3F5636B1" w:rsidR="0015522F" w:rsidRPr="0031648D" w:rsidRDefault="0015522F" w:rsidP="007462FD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15522F" w:rsidRPr="0031648D" w:rsidSect="00C90C88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6D91AF" w14:textId="77777777" w:rsidR="00CF1F64" w:rsidRDefault="00CF1F64" w:rsidP="00C57375">
      <w:pPr>
        <w:spacing w:after="0" w:line="240" w:lineRule="auto"/>
      </w:pPr>
      <w:r>
        <w:separator/>
      </w:r>
    </w:p>
  </w:endnote>
  <w:endnote w:type="continuationSeparator" w:id="0">
    <w:p w14:paraId="58F86DEA" w14:textId="77777777" w:rsidR="00CF1F64" w:rsidRDefault="00CF1F64" w:rsidP="00C57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1518132"/>
      <w:docPartObj>
        <w:docPartGallery w:val="Page Numbers (Bottom of Page)"/>
        <w:docPartUnique/>
      </w:docPartObj>
    </w:sdtPr>
    <w:sdtEndPr/>
    <w:sdtContent>
      <w:p w14:paraId="745C7F19" w14:textId="124E6AC6" w:rsidR="00CE548C" w:rsidRDefault="00CE548C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4275">
          <w:rPr>
            <w:noProof/>
          </w:rPr>
          <w:t>7</w:t>
        </w:r>
        <w:r>
          <w:fldChar w:fldCharType="end"/>
        </w:r>
      </w:p>
    </w:sdtContent>
  </w:sdt>
  <w:p w14:paraId="1B84CCC8" w14:textId="77777777" w:rsidR="00CE548C" w:rsidRDefault="00CE548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47703" w14:textId="77777777" w:rsidR="00CF1F64" w:rsidRDefault="00CF1F64" w:rsidP="00C57375">
      <w:pPr>
        <w:spacing w:after="0" w:line="240" w:lineRule="auto"/>
      </w:pPr>
      <w:r>
        <w:separator/>
      </w:r>
    </w:p>
  </w:footnote>
  <w:footnote w:type="continuationSeparator" w:id="0">
    <w:p w14:paraId="04ABC985" w14:textId="77777777" w:rsidR="00CF1F64" w:rsidRDefault="00CF1F64" w:rsidP="00C573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446F4"/>
    <w:multiLevelType w:val="multilevel"/>
    <w:tmpl w:val="6064687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77D7C5E"/>
    <w:multiLevelType w:val="hybridMultilevel"/>
    <w:tmpl w:val="DC8EEFDA"/>
    <w:lvl w:ilvl="0" w:tplc="22B499D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55F19"/>
    <w:multiLevelType w:val="multilevel"/>
    <w:tmpl w:val="2778840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BE56ED7"/>
    <w:multiLevelType w:val="multilevel"/>
    <w:tmpl w:val="032629B4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16D948F6"/>
    <w:multiLevelType w:val="multilevel"/>
    <w:tmpl w:val="9B88405C"/>
    <w:lvl w:ilvl="0">
      <w:start w:val="3"/>
      <w:numFmt w:val="decimal"/>
      <w:lvlText w:val="5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03572F"/>
    <w:multiLevelType w:val="hybridMultilevel"/>
    <w:tmpl w:val="F81836F4"/>
    <w:lvl w:ilvl="0" w:tplc="91F6048E">
      <w:start w:val="1"/>
      <w:numFmt w:val="decimal"/>
      <w:lvlText w:val="%1."/>
      <w:lvlJc w:val="left"/>
      <w:pPr>
        <w:ind w:left="900" w:hanging="5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5C62D3"/>
    <w:multiLevelType w:val="hybridMultilevel"/>
    <w:tmpl w:val="0EFC5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73FC1"/>
    <w:multiLevelType w:val="hybridMultilevel"/>
    <w:tmpl w:val="93EE7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290BF1"/>
    <w:multiLevelType w:val="hybridMultilevel"/>
    <w:tmpl w:val="B900EE68"/>
    <w:lvl w:ilvl="0" w:tplc="88524C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46E1F"/>
    <w:multiLevelType w:val="hybridMultilevel"/>
    <w:tmpl w:val="C76ABDCA"/>
    <w:lvl w:ilvl="0" w:tplc="22B499D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2B499D8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21B12"/>
    <w:multiLevelType w:val="multilevel"/>
    <w:tmpl w:val="67C0B86E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F75DDA"/>
    <w:multiLevelType w:val="hybridMultilevel"/>
    <w:tmpl w:val="350EAF98"/>
    <w:lvl w:ilvl="0" w:tplc="C5E0C46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3FE4A69"/>
    <w:multiLevelType w:val="multilevel"/>
    <w:tmpl w:val="A4E21A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1A3B8E"/>
    <w:multiLevelType w:val="hybridMultilevel"/>
    <w:tmpl w:val="C6F06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94766"/>
    <w:multiLevelType w:val="hybridMultilevel"/>
    <w:tmpl w:val="E82A1278"/>
    <w:lvl w:ilvl="0" w:tplc="004CB8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02C202A"/>
    <w:multiLevelType w:val="hybridMultilevel"/>
    <w:tmpl w:val="055611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6B2F35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8D9616A"/>
    <w:multiLevelType w:val="hybridMultilevel"/>
    <w:tmpl w:val="434E7EB4"/>
    <w:lvl w:ilvl="0" w:tplc="09FEC17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2D1F8C"/>
    <w:multiLevelType w:val="multilevel"/>
    <w:tmpl w:val="EE422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 w15:restartNumberingAfterBreak="0">
    <w:nsid w:val="50FE7953"/>
    <w:multiLevelType w:val="hybridMultilevel"/>
    <w:tmpl w:val="15E4207C"/>
    <w:lvl w:ilvl="0" w:tplc="F7AE68AC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9" w15:restartNumberingAfterBreak="0">
    <w:nsid w:val="601C5AD9"/>
    <w:multiLevelType w:val="hybridMultilevel"/>
    <w:tmpl w:val="688EA0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2B499D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09005B"/>
    <w:multiLevelType w:val="hybridMultilevel"/>
    <w:tmpl w:val="A0A2083A"/>
    <w:lvl w:ilvl="0" w:tplc="09FEC17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C4652"/>
    <w:multiLevelType w:val="multilevel"/>
    <w:tmpl w:val="F498F1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2" w15:restartNumberingAfterBreak="0">
    <w:nsid w:val="6B4A353C"/>
    <w:multiLevelType w:val="multilevel"/>
    <w:tmpl w:val="088C2A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EF32E0C"/>
    <w:multiLevelType w:val="hybridMultilevel"/>
    <w:tmpl w:val="743229BA"/>
    <w:lvl w:ilvl="0" w:tplc="22B499D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444226"/>
    <w:multiLevelType w:val="hybridMultilevel"/>
    <w:tmpl w:val="E6060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E7DCA"/>
    <w:multiLevelType w:val="hybridMultilevel"/>
    <w:tmpl w:val="55401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06C12"/>
    <w:multiLevelType w:val="multilevel"/>
    <w:tmpl w:val="9EF23B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22"/>
  </w:num>
  <w:num w:numId="2">
    <w:abstractNumId w:val="4"/>
  </w:num>
  <w:num w:numId="3">
    <w:abstractNumId w:val="10"/>
  </w:num>
  <w:num w:numId="4">
    <w:abstractNumId w:val="19"/>
  </w:num>
  <w:num w:numId="5">
    <w:abstractNumId w:val="21"/>
  </w:num>
  <w:num w:numId="6">
    <w:abstractNumId w:val="6"/>
  </w:num>
  <w:num w:numId="7">
    <w:abstractNumId w:val="11"/>
  </w:num>
  <w:num w:numId="8">
    <w:abstractNumId w:val="8"/>
  </w:num>
  <w:num w:numId="9">
    <w:abstractNumId w:val="12"/>
  </w:num>
  <w:num w:numId="10">
    <w:abstractNumId w:val="7"/>
  </w:num>
  <w:num w:numId="11">
    <w:abstractNumId w:val="23"/>
  </w:num>
  <w:num w:numId="12">
    <w:abstractNumId w:val="17"/>
  </w:num>
  <w:num w:numId="13">
    <w:abstractNumId w:val="2"/>
  </w:num>
  <w:num w:numId="14">
    <w:abstractNumId w:val="3"/>
  </w:num>
  <w:num w:numId="15">
    <w:abstractNumId w:val="26"/>
  </w:num>
  <w:num w:numId="16">
    <w:abstractNumId w:val="0"/>
  </w:num>
  <w:num w:numId="17">
    <w:abstractNumId w:val="24"/>
  </w:num>
  <w:num w:numId="18">
    <w:abstractNumId w:val="1"/>
  </w:num>
  <w:num w:numId="19">
    <w:abstractNumId w:val="9"/>
  </w:num>
  <w:num w:numId="20">
    <w:abstractNumId w:val="15"/>
  </w:num>
  <w:num w:numId="21">
    <w:abstractNumId w:val="20"/>
  </w:num>
  <w:num w:numId="22">
    <w:abstractNumId w:val="16"/>
  </w:num>
  <w:num w:numId="23">
    <w:abstractNumId w:val="5"/>
  </w:num>
  <w:num w:numId="24">
    <w:abstractNumId w:val="18"/>
  </w:num>
  <w:num w:numId="25">
    <w:abstractNumId w:val="25"/>
  </w:num>
  <w:num w:numId="26">
    <w:abstractNumId w:val="14"/>
  </w:num>
  <w:num w:numId="2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628"/>
    <w:rsid w:val="00000B19"/>
    <w:rsid w:val="000031BE"/>
    <w:rsid w:val="00022AC9"/>
    <w:rsid w:val="00023111"/>
    <w:rsid w:val="00025604"/>
    <w:rsid w:val="00027FD6"/>
    <w:rsid w:val="0003263D"/>
    <w:rsid w:val="00032BCA"/>
    <w:rsid w:val="00042CCA"/>
    <w:rsid w:val="00043081"/>
    <w:rsid w:val="00045DAF"/>
    <w:rsid w:val="00053B8C"/>
    <w:rsid w:val="00055111"/>
    <w:rsid w:val="00056FD8"/>
    <w:rsid w:val="00057565"/>
    <w:rsid w:val="000622E7"/>
    <w:rsid w:val="00067375"/>
    <w:rsid w:val="000709B1"/>
    <w:rsid w:val="00071382"/>
    <w:rsid w:val="00072A13"/>
    <w:rsid w:val="00073AD1"/>
    <w:rsid w:val="00075B50"/>
    <w:rsid w:val="00077585"/>
    <w:rsid w:val="000810F4"/>
    <w:rsid w:val="00081A96"/>
    <w:rsid w:val="000820C0"/>
    <w:rsid w:val="00087CA9"/>
    <w:rsid w:val="00093270"/>
    <w:rsid w:val="0009573D"/>
    <w:rsid w:val="0009745A"/>
    <w:rsid w:val="000A20E9"/>
    <w:rsid w:val="000A2E11"/>
    <w:rsid w:val="000B218D"/>
    <w:rsid w:val="000B6FDF"/>
    <w:rsid w:val="000C107B"/>
    <w:rsid w:val="000C3B52"/>
    <w:rsid w:val="000C5A80"/>
    <w:rsid w:val="000C6B69"/>
    <w:rsid w:val="000D023E"/>
    <w:rsid w:val="000D1821"/>
    <w:rsid w:val="000D3255"/>
    <w:rsid w:val="000D3288"/>
    <w:rsid w:val="000D3A8C"/>
    <w:rsid w:val="000E313B"/>
    <w:rsid w:val="000E4EC9"/>
    <w:rsid w:val="000E5D32"/>
    <w:rsid w:val="000E7717"/>
    <w:rsid w:val="000E7DCD"/>
    <w:rsid w:val="000F02FE"/>
    <w:rsid w:val="000F6169"/>
    <w:rsid w:val="000F6B06"/>
    <w:rsid w:val="000F6FA6"/>
    <w:rsid w:val="00100ECB"/>
    <w:rsid w:val="00102C60"/>
    <w:rsid w:val="0010633C"/>
    <w:rsid w:val="001064C3"/>
    <w:rsid w:val="0010772D"/>
    <w:rsid w:val="00111D1B"/>
    <w:rsid w:val="00113D6D"/>
    <w:rsid w:val="00117395"/>
    <w:rsid w:val="00120A96"/>
    <w:rsid w:val="001338C8"/>
    <w:rsid w:val="001403BC"/>
    <w:rsid w:val="00140C79"/>
    <w:rsid w:val="001543AE"/>
    <w:rsid w:val="0015522F"/>
    <w:rsid w:val="00155A8C"/>
    <w:rsid w:val="001637AD"/>
    <w:rsid w:val="0016488E"/>
    <w:rsid w:val="00165A36"/>
    <w:rsid w:val="001662A1"/>
    <w:rsid w:val="001722D1"/>
    <w:rsid w:val="0017545A"/>
    <w:rsid w:val="001811D4"/>
    <w:rsid w:val="001812A7"/>
    <w:rsid w:val="0018160A"/>
    <w:rsid w:val="00182C1B"/>
    <w:rsid w:val="00190F4C"/>
    <w:rsid w:val="0019437E"/>
    <w:rsid w:val="001A2077"/>
    <w:rsid w:val="001A2B15"/>
    <w:rsid w:val="001B3ECC"/>
    <w:rsid w:val="001C2303"/>
    <w:rsid w:val="001C5F9A"/>
    <w:rsid w:val="001D1610"/>
    <w:rsid w:val="001D3C35"/>
    <w:rsid w:val="001D6725"/>
    <w:rsid w:val="001E3D03"/>
    <w:rsid w:val="001F2AD4"/>
    <w:rsid w:val="001F4FF0"/>
    <w:rsid w:val="001F64B7"/>
    <w:rsid w:val="001F6C18"/>
    <w:rsid w:val="00201D88"/>
    <w:rsid w:val="00210B4E"/>
    <w:rsid w:val="00212180"/>
    <w:rsid w:val="00212310"/>
    <w:rsid w:val="00212916"/>
    <w:rsid w:val="00214083"/>
    <w:rsid w:val="00214176"/>
    <w:rsid w:val="0021477A"/>
    <w:rsid w:val="00214BE3"/>
    <w:rsid w:val="002164AA"/>
    <w:rsid w:val="00223951"/>
    <w:rsid w:val="00224B10"/>
    <w:rsid w:val="0023200F"/>
    <w:rsid w:val="00241C8E"/>
    <w:rsid w:val="002425C3"/>
    <w:rsid w:val="002465B2"/>
    <w:rsid w:val="00260FEE"/>
    <w:rsid w:val="00265CF4"/>
    <w:rsid w:val="0028362B"/>
    <w:rsid w:val="00285D77"/>
    <w:rsid w:val="00291A1B"/>
    <w:rsid w:val="00292A63"/>
    <w:rsid w:val="0029470D"/>
    <w:rsid w:val="0029480A"/>
    <w:rsid w:val="00295A5F"/>
    <w:rsid w:val="002A3140"/>
    <w:rsid w:val="002A3E53"/>
    <w:rsid w:val="002A489A"/>
    <w:rsid w:val="002A4905"/>
    <w:rsid w:val="002A678A"/>
    <w:rsid w:val="002B1DC8"/>
    <w:rsid w:val="002B2620"/>
    <w:rsid w:val="002B7DEB"/>
    <w:rsid w:val="002C3761"/>
    <w:rsid w:val="002C4014"/>
    <w:rsid w:val="002D2AD6"/>
    <w:rsid w:val="002D5B0A"/>
    <w:rsid w:val="002E0973"/>
    <w:rsid w:val="002E1FBC"/>
    <w:rsid w:val="002E6450"/>
    <w:rsid w:val="002F051F"/>
    <w:rsid w:val="002F3C9C"/>
    <w:rsid w:val="002F60E1"/>
    <w:rsid w:val="002F6236"/>
    <w:rsid w:val="002F746C"/>
    <w:rsid w:val="002F7E67"/>
    <w:rsid w:val="003002C5"/>
    <w:rsid w:val="003016C4"/>
    <w:rsid w:val="003032D2"/>
    <w:rsid w:val="0030460E"/>
    <w:rsid w:val="00305E05"/>
    <w:rsid w:val="0030615F"/>
    <w:rsid w:val="003101C2"/>
    <w:rsid w:val="00311FCD"/>
    <w:rsid w:val="0031648D"/>
    <w:rsid w:val="00321799"/>
    <w:rsid w:val="00322931"/>
    <w:rsid w:val="00322F4D"/>
    <w:rsid w:val="00324334"/>
    <w:rsid w:val="0032672D"/>
    <w:rsid w:val="003279E6"/>
    <w:rsid w:val="0033444F"/>
    <w:rsid w:val="0033496C"/>
    <w:rsid w:val="0034054A"/>
    <w:rsid w:val="0036574C"/>
    <w:rsid w:val="00367510"/>
    <w:rsid w:val="00375DFA"/>
    <w:rsid w:val="0037680A"/>
    <w:rsid w:val="00376DAE"/>
    <w:rsid w:val="00377E5E"/>
    <w:rsid w:val="00380E1E"/>
    <w:rsid w:val="003959C3"/>
    <w:rsid w:val="00396592"/>
    <w:rsid w:val="00396667"/>
    <w:rsid w:val="003A3B36"/>
    <w:rsid w:val="003A3EF7"/>
    <w:rsid w:val="003B1E2F"/>
    <w:rsid w:val="003B5A20"/>
    <w:rsid w:val="003C0945"/>
    <w:rsid w:val="003C177D"/>
    <w:rsid w:val="003C3CFA"/>
    <w:rsid w:val="003C4712"/>
    <w:rsid w:val="003C644E"/>
    <w:rsid w:val="003D1D9E"/>
    <w:rsid w:val="003D5625"/>
    <w:rsid w:val="003D6BF1"/>
    <w:rsid w:val="003E4A24"/>
    <w:rsid w:val="004002B5"/>
    <w:rsid w:val="00407203"/>
    <w:rsid w:val="00411491"/>
    <w:rsid w:val="00411627"/>
    <w:rsid w:val="00416A65"/>
    <w:rsid w:val="00417DD8"/>
    <w:rsid w:val="00436D27"/>
    <w:rsid w:val="00442164"/>
    <w:rsid w:val="00445C41"/>
    <w:rsid w:val="00451849"/>
    <w:rsid w:val="0046045A"/>
    <w:rsid w:val="00485B3C"/>
    <w:rsid w:val="00486953"/>
    <w:rsid w:val="00487B04"/>
    <w:rsid w:val="004A7394"/>
    <w:rsid w:val="004A741B"/>
    <w:rsid w:val="004B316D"/>
    <w:rsid w:val="004B4411"/>
    <w:rsid w:val="004B67D0"/>
    <w:rsid w:val="004C4275"/>
    <w:rsid w:val="004C4490"/>
    <w:rsid w:val="004C6663"/>
    <w:rsid w:val="004C7F49"/>
    <w:rsid w:val="004D110E"/>
    <w:rsid w:val="004D48B6"/>
    <w:rsid w:val="004D4C54"/>
    <w:rsid w:val="004D5BE6"/>
    <w:rsid w:val="004D5F11"/>
    <w:rsid w:val="004E1C65"/>
    <w:rsid w:val="004E2177"/>
    <w:rsid w:val="004E4D81"/>
    <w:rsid w:val="004E73D6"/>
    <w:rsid w:val="004F311C"/>
    <w:rsid w:val="004F424A"/>
    <w:rsid w:val="00500FDC"/>
    <w:rsid w:val="00501B3D"/>
    <w:rsid w:val="005035C6"/>
    <w:rsid w:val="00507ED5"/>
    <w:rsid w:val="00527EA5"/>
    <w:rsid w:val="00530B7B"/>
    <w:rsid w:val="00537462"/>
    <w:rsid w:val="00540516"/>
    <w:rsid w:val="0054258F"/>
    <w:rsid w:val="005445E4"/>
    <w:rsid w:val="00554641"/>
    <w:rsid w:val="005549BD"/>
    <w:rsid w:val="005565A3"/>
    <w:rsid w:val="005568F1"/>
    <w:rsid w:val="005635A5"/>
    <w:rsid w:val="00565EE9"/>
    <w:rsid w:val="0056615C"/>
    <w:rsid w:val="00570E24"/>
    <w:rsid w:val="0057453A"/>
    <w:rsid w:val="00575F23"/>
    <w:rsid w:val="00577766"/>
    <w:rsid w:val="00577BF4"/>
    <w:rsid w:val="00580641"/>
    <w:rsid w:val="005939CB"/>
    <w:rsid w:val="00597CC5"/>
    <w:rsid w:val="005B5628"/>
    <w:rsid w:val="005C7932"/>
    <w:rsid w:val="005D06C1"/>
    <w:rsid w:val="005D34D9"/>
    <w:rsid w:val="005E1D49"/>
    <w:rsid w:val="005E266E"/>
    <w:rsid w:val="005E2FFF"/>
    <w:rsid w:val="005E77E3"/>
    <w:rsid w:val="005F3E4A"/>
    <w:rsid w:val="00600A3E"/>
    <w:rsid w:val="00601DA9"/>
    <w:rsid w:val="00610733"/>
    <w:rsid w:val="00612257"/>
    <w:rsid w:val="00622B05"/>
    <w:rsid w:val="00624869"/>
    <w:rsid w:val="00632B11"/>
    <w:rsid w:val="0063620F"/>
    <w:rsid w:val="006368CF"/>
    <w:rsid w:val="006605CD"/>
    <w:rsid w:val="00665073"/>
    <w:rsid w:val="0066676C"/>
    <w:rsid w:val="00673AF0"/>
    <w:rsid w:val="0067517F"/>
    <w:rsid w:val="0067751E"/>
    <w:rsid w:val="00683B5A"/>
    <w:rsid w:val="00686D34"/>
    <w:rsid w:val="00687459"/>
    <w:rsid w:val="00691FA2"/>
    <w:rsid w:val="00692267"/>
    <w:rsid w:val="00695B1D"/>
    <w:rsid w:val="006A10FF"/>
    <w:rsid w:val="006A26AD"/>
    <w:rsid w:val="006A32DD"/>
    <w:rsid w:val="006A42B3"/>
    <w:rsid w:val="006B3322"/>
    <w:rsid w:val="006B36BF"/>
    <w:rsid w:val="006B535D"/>
    <w:rsid w:val="006B7456"/>
    <w:rsid w:val="006C12E7"/>
    <w:rsid w:val="006C7055"/>
    <w:rsid w:val="006D07D9"/>
    <w:rsid w:val="006E0EFA"/>
    <w:rsid w:val="006E546F"/>
    <w:rsid w:val="006E5519"/>
    <w:rsid w:val="006F1ED4"/>
    <w:rsid w:val="00703121"/>
    <w:rsid w:val="00705446"/>
    <w:rsid w:val="007057E3"/>
    <w:rsid w:val="00706DEF"/>
    <w:rsid w:val="007120FC"/>
    <w:rsid w:val="007177F9"/>
    <w:rsid w:val="00723E50"/>
    <w:rsid w:val="0073262E"/>
    <w:rsid w:val="00734D90"/>
    <w:rsid w:val="00740849"/>
    <w:rsid w:val="00743F73"/>
    <w:rsid w:val="007462FD"/>
    <w:rsid w:val="00756BD7"/>
    <w:rsid w:val="007579EB"/>
    <w:rsid w:val="007618C2"/>
    <w:rsid w:val="00766F47"/>
    <w:rsid w:val="007706E0"/>
    <w:rsid w:val="00772A37"/>
    <w:rsid w:val="00773E02"/>
    <w:rsid w:val="00776FA4"/>
    <w:rsid w:val="00777B47"/>
    <w:rsid w:val="00780E40"/>
    <w:rsid w:val="00782F38"/>
    <w:rsid w:val="00786EB8"/>
    <w:rsid w:val="007945DC"/>
    <w:rsid w:val="00797A28"/>
    <w:rsid w:val="007A2AF6"/>
    <w:rsid w:val="007A45A1"/>
    <w:rsid w:val="007A4BA6"/>
    <w:rsid w:val="007B07DF"/>
    <w:rsid w:val="007B176A"/>
    <w:rsid w:val="007B31C1"/>
    <w:rsid w:val="007B32E1"/>
    <w:rsid w:val="007B58DD"/>
    <w:rsid w:val="007B6D51"/>
    <w:rsid w:val="007D746C"/>
    <w:rsid w:val="007E374A"/>
    <w:rsid w:val="007E3EAE"/>
    <w:rsid w:val="007E406D"/>
    <w:rsid w:val="007E452B"/>
    <w:rsid w:val="007E5991"/>
    <w:rsid w:val="007F2454"/>
    <w:rsid w:val="007F4545"/>
    <w:rsid w:val="007F5947"/>
    <w:rsid w:val="00800559"/>
    <w:rsid w:val="00805479"/>
    <w:rsid w:val="00812680"/>
    <w:rsid w:val="008153A5"/>
    <w:rsid w:val="00824255"/>
    <w:rsid w:val="00825083"/>
    <w:rsid w:val="0083720A"/>
    <w:rsid w:val="0084096F"/>
    <w:rsid w:val="00844A32"/>
    <w:rsid w:val="00845CB4"/>
    <w:rsid w:val="00846346"/>
    <w:rsid w:val="008573CF"/>
    <w:rsid w:val="00866A8B"/>
    <w:rsid w:val="0088016C"/>
    <w:rsid w:val="00884461"/>
    <w:rsid w:val="0089051D"/>
    <w:rsid w:val="00892DA0"/>
    <w:rsid w:val="00896780"/>
    <w:rsid w:val="008974AA"/>
    <w:rsid w:val="008A5617"/>
    <w:rsid w:val="008C530F"/>
    <w:rsid w:val="008C5B07"/>
    <w:rsid w:val="008D6AA2"/>
    <w:rsid w:val="008E4B68"/>
    <w:rsid w:val="008E52A6"/>
    <w:rsid w:val="00903EC4"/>
    <w:rsid w:val="0091052C"/>
    <w:rsid w:val="009115EF"/>
    <w:rsid w:val="00911F25"/>
    <w:rsid w:val="00912F2B"/>
    <w:rsid w:val="00914B77"/>
    <w:rsid w:val="009162D5"/>
    <w:rsid w:val="00916590"/>
    <w:rsid w:val="00916900"/>
    <w:rsid w:val="009202D6"/>
    <w:rsid w:val="009243B0"/>
    <w:rsid w:val="00930960"/>
    <w:rsid w:val="00937D69"/>
    <w:rsid w:val="00941C3E"/>
    <w:rsid w:val="009429C7"/>
    <w:rsid w:val="0095247C"/>
    <w:rsid w:val="00962A03"/>
    <w:rsid w:val="00963F62"/>
    <w:rsid w:val="009642AB"/>
    <w:rsid w:val="00964AB2"/>
    <w:rsid w:val="00967E2A"/>
    <w:rsid w:val="00976D74"/>
    <w:rsid w:val="00977287"/>
    <w:rsid w:val="009772CE"/>
    <w:rsid w:val="00980853"/>
    <w:rsid w:val="00983D14"/>
    <w:rsid w:val="009923E4"/>
    <w:rsid w:val="00992BDB"/>
    <w:rsid w:val="00996F59"/>
    <w:rsid w:val="00997C0C"/>
    <w:rsid w:val="009A0C94"/>
    <w:rsid w:val="009A307C"/>
    <w:rsid w:val="009A5834"/>
    <w:rsid w:val="009B1FF7"/>
    <w:rsid w:val="009C5D30"/>
    <w:rsid w:val="009C7089"/>
    <w:rsid w:val="009D3102"/>
    <w:rsid w:val="009D38BD"/>
    <w:rsid w:val="009D3F18"/>
    <w:rsid w:val="009D4C7C"/>
    <w:rsid w:val="009E10F4"/>
    <w:rsid w:val="009E199E"/>
    <w:rsid w:val="009E2B84"/>
    <w:rsid w:val="00A01F85"/>
    <w:rsid w:val="00A038E4"/>
    <w:rsid w:val="00A229B7"/>
    <w:rsid w:val="00A245EF"/>
    <w:rsid w:val="00A267C5"/>
    <w:rsid w:val="00A271A0"/>
    <w:rsid w:val="00A306FF"/>
    <w:rsid w:val="00A3182F"/>
    <w:rsid w:val="00A416B4"/>
    <w:rsid w:val="00A429A8"/>
    <w:rsid w:val="00A44D42"/>
    <w:rsid w:val="00A526A8"/>
    <w:rsid w:val="00A52974"/>
    <w:rsid w:val="00A56B98"/>
    <w:rsid w:val="00A56E30"/>
    <w:rsid w:val="00A60EF0"/>
    <w:rsid w:val="00A62D5F"/>
    <w:rsid w:val="00A65928"/>
    <w:rsid w:val="00A70950"/>
    <w:rsid w:val="00A75217"/>
    <w:rsid w:val="00A76004"/>
    <w:rsid w:val="00A76156"/>
    <w:rsid w:val="00A90C12"/>
    <w:rsid w:val="00AA75FF"/>
    <w:rsid w:val="00AB0B6F"/>
    <w:rsid w:val="00AB46C4"/>
    <w:rsid w:val="00AB5DFF"/>
    <w:rsid w:val="00AB76C3"/>
    <w:rsid w:val="00AC095D"/>
    <w:rsid w:val="00AC7353"/>
    <w:rsid w:val="00AD20FA"/>
    <w:rsid w:val="00AD42A2"/>
    <w:rsid w:val="00AE74CE"/>
    <w:rsid w:val="00AE7E42"/>
    <w:rsid w:val="00AF5D9E"/>
    <w:rsid w:val="00B0123E"/>
    <w:rsid w:val="00B01C2F"/>
    <w:rsid w:val="00B0282A"/>
    <w:rsid w:val="00B042A0"/>
    <w:rsid w:val="00B05941"/>
    <w:rsid w:val="00B07625"/>
    <w:rsid w:val="00B162CC"/>
    <w:rsid w:val="00B16517"/>
    <w:rsid w:val="00B30BA0"/>
    <w:rsid w:val="00B34F29"/>
    <w:rsid w:val="00B3548D"/>
    <w:rsid w:val="00B430BD"/>
    <w:rsid w:val="00B44532"/>
    <w:rsid w:val="00B45B24"/>
    <w:rsid w:val="00B5433D"/>
    <w:rsid w:val="00B6772A"/>
    <w:rsid w:val="00B7158A"/>
    <w:rsid w:val="00B73E50"/>
    <w:rsid w:val="00B7689F"/>
    <w:rsid w:val="00B77777"/>
    <w:rsid w:val="00B87035"/>
    <w:rsid w:val="00B87855"/>
    <w:rsid w:val="00B92246"/>
    <w:rsid w:val="00BB7863"/>
    <w:rsid w:val="00BC7DB2"/>
    <w:rsid w:val="00BD4100"/>
    <w:rsid w:val="00BE1296"/>
    <w:rsid w:val="00BE5685"/>
    <w:rsid w:val="00BE7A22"/>
    <w:rsid w:val="00BF10D2"/>
    <w:rsid w:val="00C015F2"/>
    <w:rsid w:val="00C03113"/>
    <w:rsid w:val="00C12F5E"/>
    <w:rsid w:val="00C14814"/>
    <w:rsid w:val="00C22694"/>
    <w:rsid w:val="00C3035E"/>
    <w:rsid w:val="00C3178C"/>
    <w:rsid w:val="00C34829"/>
    <w:rsid w:val="00C404C7"/>
    <w:rsid w:val="00C463E6"/>
    <w:rsid w:val="00C46EC7"/>
    <w:rsid w:val="00C55133"/>
    <w:rsid w:val="00C57375"/>
    <w:rsid w:val="00C84058"/>
    <w:rsid w:val="00C8454C"/>
    <w:rsid w:val="00C90C88"/>
    <w:rsid w:val="00C954E6"/>
    <w:rsid w:val="00CA0B61"/>
    <w:rsid w:val="00CA0B99"/>
    <w:rsid w:val="00CA3C98"/>
    <w:rsid w:val="00CA7726"/>
    <w:rsid w:val="00CB1D00"/>
    <w:rsid w:val="00CB2EE4"/>
    <w:rsid w:val="00CC1C2C"/>
    <w:rsid w:val="00CC20C2"/>
    <w:rsid w:val="00CC603A"/>
    <w:rsid w:val="00CD396B"/>
    <w:rsid w:val="00CD70A3"/>
    <w:rsid w:val="00CE1DA0"/>
    <w:rsid w:val="00CE29DB"/>
    <w:rsid w:val="00CE32F2"/>
    <w:rsid w:val="00CE4834"/>
    <w:rsid w:val="00CE5383"/>
    <w:rsid w:val="00CE548C"/>
    <w:rsid w:val="00CE5A22"/>
    <w:rsid w:val="00CF1F64"/>
    <w:rsid w:val="00CF2D20"/>
    <w:rsid w:val="00CF7E54"/>
    <w:rsid w:val="00D06E92"/>
    <w:rsid w:val="00D103D8"/>
    <w:rsid w:val="00D13BEE"/>
    <w:rsid w:val="00D15DFF"/>
    <w:rsid w:val="00D241D4"/>
    <w:rsid w:val="00D41D1A"/>
    <w:rsid w:val="00D46027"/>
    <w:rsid w:val="00D53E31"/>
    <w:rsid w:val="00D74C9C"/>
    <w:rsid w:val="00D8040E"/>
    <w:rsid w:val="00D80C81"/>
    <w:rsid w:val="00D84C68"/>
    <w:rsid w:val="00D87A50"/>
    <w:rsid w:val="00D96119"/>
    <w:rsid w:val="00D96EE6"/>
    <w:rsid w:val="00DA3F78"/>
    <w:rsid w:val="00DA5F6C"/>
    <w:rsid w:val="00DB673A"/>
    <w:rsid w:val="00DB6F5B"/>
    <w:rsid w:val="00DC00F2"/>
    <w:rsid w:val="00DD0949"/>
    <w:rsid w:val="00DD54B5"/>
    <w:rsid w:val="00DE339A"/>
    <w:rsid w:val="00DF08C0"/>
    <w:rsid w:val="00DF27C8"/>
    <w:rsid w:val="00DF51CD"/>
    <w:rsid w:val="00DF6A82"/>
    <w:rsid w:val="00DF770E"/>
    <w:rsid w:val="00E01579"/>
    <w:rsid w:val="00E02A23"/>
    <w:rsid w:val="00E05742"/>
    <w:rsid w:val="00E07059"/>
    <w:rsid w:val="00E07452"/>
    <w:rsid w:val="00E10D15"/>
    <w:rsid w:val="00E16FFC"/>
    <w:rsid w:val="00E20CD8"/>
    <w:rsid w:val="00E245A5"/>
    <w:rsid w:val="00E2503F"/>
    <w:rsid w:val="00E2580E"/>
    <w:rsid w:val="00E307E2"/>
    <w:rsid w:val="00E30A9A"/>
    <w:rsid w:val="00E36456"/>
    <w:rsid w:val="00E40179"/>
    <w:rsid w:val="00E441FB"/>
    <w:rsid w:val="00E455BA"/>
    <w:rsid w:val="00E677FD"/>
    <w:rsid w:val="00E724FF"/>
    <w:rsid w:val="00E95408"/>
    <w:rsid w:val="00EA1DD7"/>
    <w:rsid w:val="00EA5397"/>
    <w:rsid w:val="00EB3FBB"/>
    <w:rsid w:val="00EC128D"/>
    <w:rsid w:val="00EC4411"/>
    <w:rsid w:val="00ED27BB"/>
    <w:rsid w:val="00ED6CAB"/>
    <w:rsid w:val="00EE1877"/>
    <w:rsid w:val="00EE3D44"/>
    <w:rsid w:val="00EE4ACA"/>
    <w:rsid w:val="00EE584A"/>
    <w:rsid w:val="00EE5A99"/>
    <w:rsid w:val="00EE7D3C"/>
    <w:rsid w:val="00EF4E0B"/>
    <w:rsid w:val="00EF55AE"/>
    <w:rsid w:val="00EF60D9"/>
    <w:rsid w:val="00EF7FCD"/>
    <w:rsid w:val="00F044C4"/>
    <w:rsid w:val="00F045F8"/>
    <w:rsid w:val="00F05FAE"/>
    <w:rsid w:val="00F113FB"/>
    <w:rsid w:val="00F119CA"/>
    <w:rsid w:val="00F15345"/>
    <w:rsid w:val="00F17860"/>
    <w:rsid w:val="00F1796B"/>
    <w:rsid w:val="00F20B1E"/>
    <w:rsid w:val="00F22F17"/>
    <w:rsid w:val="00F267F5"/>
    <w:rsid w:val="00F26B73"/>
    <w:rsid w:val="00F304E7"/>
    <w:rsid w:val="00F3317C"/>
    <w:rsid w:val="00F337F1"/>
    <w:rsid w:val="00F37D85"/>
    <w:rsid w:val="00F41469"/>
    <w:rsid w:val="00F4166F"/>
    <w:rsid w:val="00F42476"/>
    <w:rsid w:val="00F525B5"/>
    <w:rsid w:val="00F558AC"/>
    <w:rsid w:val="00F57011"/>
    <w:rsid w:val="00F62C77"/>
    <w:rsid w:val="00F66725"/>
    <w:rsid w:val="00F73FFC"/>
    <w:rsid w:val="00F74FEE"/>
    <w:rsid w:val="00F812C1"/>
    <w:rsid w:val="00F84D8A"/>
    <w:rsid w:val="00F86324"/>
    <w:rsid w:val="00F91590"/>
    <w:rsid w:val="00F94D15"/>
    <w:rsid w:val="00F950CB"/>
    <w:rsid w:val="00F96319"/>
    <w:rsid w:val="00FB36C9"/>
    <w:rsid w:val="00FB443E"/>
    <w:rsid w:val="00FB49E4"/>
    <w:rsid w:val="00FB6726"/>
    <w:rsid w:val="00FC28B7"/>
    <w:rsid w:val="00FC7099"/>
    <w:rsid w:val="00FC7A46"/>
    <w:rsid w:val="00FD0E03"/>
    <w:rsid w:val="00FD386B"/>
    <w:rsid w:val="00FE20A7"/>
    <w:rsid w:val="00FE51E0"/>
    <w:rsid w:val="00FE59DE"/>
    <w:rsid w:val="00FF0110"/>
    <w:rsid w:val="00FF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86777"/>
  <w15:docId w15:val="{00512BE5-445B-4BD7-9E21-33A6D5D48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055"/>
  </w:style>
  <w:style w:type="paragraph" w:styleId="1">
    <w:name w:val="heading 1"/>
    <w:basedOn w:val="a"/>
    <w:next w:val="a"/>
    <w:link w:val="10"/>
    <w:uiPriority w:val="9"/>
    <w:qFormat/>
    <w:rsid w:val="00AB4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3675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3"/>
    <w:rsid w:val="00367510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№1_"/>
    <w:basedOn w:val="a0"/>
    <w:link w:val="13"/>
    <w:rsid w:val="0036751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367510"/>
    <w:pPr>
      <w:widowControl w:val="0"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4">
    <w:name w:val="Table Grid"/>
    <w:basedOn w:val="a1"/>
    <w:uiPriority w:val="39"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главление_"/>
    <w:basedOn w:val="a0"/>
    <w:link w:val="a6"/>
    <w:rsid w:val="00C573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6">
    <w:name w:val="Оглавление"/>
    <w:basedOn w:val="a"/>
    <w:link w:val="a5"/>
    <w:rsid w:val="00C57375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a7">
    <w:name w:val="footnote text"/>
    <w:basedOn w:val="a"/>
    <w:link w:val="a8"/>
    <w:uiPriority w:val="99"/>
    <w:semiHidden/>
    <w:unhideWhenUsed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C5737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table" w:customStyle="1" w:styleId="14">
    <w:name w:val="Сетка таблицы1"/>
    <w:basedOn w:val="a1"/>
    <w:next w:val="a4"/>
    <w:rsid w:val="00C57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otnote reference"/>
    <w:uiPriority w:val="99"/>
    <w:unhideWhenUsed/>
    <w:rsid w:val="00C5737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B4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No Spacing"/>
    <w:uiPriority w:val="1"/>
    <w:qFormat/>
    <w:rsid w:val="00AB46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AB46C4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  <w:lang w:eastAsia="ru-RU"/>
    </w:rPr>
  </w:style>
  <w:style w:type="character" w:customStyle="1" w:styleId="ab">
    <w:name w:val="Подпись к таблице_"/>
    <w:basedOn w:val="a0"/>
    <w:link w:val="ac"/>
    <w:rsid w:val="00AB46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AB46C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d">
    <w:name w:val="List Paragraph"/>
    <w:basedOn w:val="a"/>
    <w:uiPriority w:val="99"/>
    <w:qFormat/>
    <w:rsid w:val="00AB46C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e">
    <w:name w:val="header"/>
    <w:basedOn w:val="a"/>
    <w:link w:val="af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">
    <w:name w:val="Верхний колонтитул Знак"/>
    <w:basedOn w:val="a0"/>
    <w:link w:val="ae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0">
    <w:name w:val="footer"/>
    <w:basedOn w:val="a"/>
    <w:link w:val="af1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1">
    <w:name w:val="Нижний колонтитул Знак"/>
    <w:basedOn w:val="a0"/>
    <w:link w:val="af0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2">
    <w:name w:val="Hyperlink"/>
    <w:basedOn w:val="a0"/>
    <w:uiPriority w:val="99"/>
    <w:unhideWhenUsed/>
    <w:rsid w:val="00AB46C4"/>
    <w:rPr>
      <w:color w:val="0000FF" w:themeColor="hyperlink"/>
      <w:u w:val="single"/>
    </w:rPr>
  </w:style>
  <w:style w:type="paragraph" w:customStyle="1" w:styleId="110">
    <w:name w:val="Заголовок 11"/>
    <w:basedOn w:val="a"/>
    <w:uiPriority w:val="1"/>
    <w:qFormat/>
    <w:rsid w:val="00AB46C4"/>
    <w:pPr>
      <w:widowControl w:val="0"/>
      <w:spacing w:after="0" w:line="240" w:lineRule="auto"/>
      <w:ind w:left="28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3">
    <w:name w:val="Normal (Web)"/>
    <w:basedOn w:val="a"/>
    <w:uiPriority w:val="99"/>
    <w:unhideWhenUsed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rsid w:val="00AB46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5">
    <w:name w:val="Другое"/>
    <w:basedOn w:val="a"/>
    <w:link w:val="af4"/>
    <w:rsid w:val="00AB46C4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6">
    <w:name w:val="Strong"/>
    <w:basedOn w:val="a0"/>
    <w:uiPriority w:val="22"/>
    <w:qFormat/>
    <w:rsid w:val="00AB46C4"/>
    <w:rPr>
      <w:b/>
      <w:bCs/>
    </w:rPr>
  </w:style>
  <w:style w:type="character" w:customStyle="1" w:styleId="extended-textshort">
    <w:name w:val="extended-text__short"/>
    <w:basedOn w:val="a0"/>
    <w:rsid w:val="00AB46C4"/>
  </w:style>
  <w:style w:type="paragraph" w:styleId="af7">
    <w:name w:val="Balloon Text"/>
    <w:basedOn w:val="a"/>
    <w:link w:val="af8"/>
    <w:uiPriority w:val="99"/>
    <w:semiHidden/>
    <w:unhideWhenUsed/>
    <w:rsid w:val="00AB46C4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AB46C4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customStyle="1" w:styleId="pg">
    <w:name w:val="pg"/>
    <w:basedOn w:val="a"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Базовый"/>
    <w:rsid w:val="00B34F29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/>
    </w:rPr>
  </w:style>
  <w:style w:type="paragraph" w:customStyle="1" w:styleId="ConsPlusNormal">
    <w:name w:val="ConsPlusNormal"/>
    <w:rsid w:val="00224B10"/>
    <w:pPr>
      <w:widowControl w:val="0"/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A76004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746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8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63170-5E6C-436C-B6F9-51C0A78AA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36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skysat</dc:creator>
  <cp:keywords/>
  <dc:description/>
  <cp:lastModifiedBy>Воякина Елена Александровна</cp:lastModifiedBy>
  <cp:revision>7</cp:revision>
  <cp:lastPrinted>2022-10-17T15:55:00Z</cp:lastPrinted>
  <dcterms:created xsi:type="dcterms:W3CDTF">2022-10-17T16:00:00Z</dcterms:created>
  <dcterms:modified xsi:type="dcterms:W3CDTF">2024-07-08T13:09:00Z</dcterms:modified>
</cp:coreProperties>
</file>